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01" w:rsidRPr="00F51097" w:rsidRDefault="00DE3701">
      <w:pPr>
        <w:ind w:left="1134"/>
        <w:jc w:val="right"/>
        <w:rPr>
          <w:rFonts w:ascii="Arial" w:hAnsi="Arial" w:cs="Arial"/>
          <w:spacing w:val="2"/>
          <w:sz w:val="22"/>
          <w:szCs w:val="22"/>
          <w:lang w:val="de-AT"/>
        </w:rPr>
      </w:pPr>
    </w:p>
    <w:p w:rsidR="008316C0" w:rsidRPr="00F51097" w:rsidRDefault="008316C0">
      <w:pPr>
        <w:tabs>
          <w:tab w:val="right" w:pos="9000"/>
        </w:tabs>
        <w:ind w:right="84"/>
        <w:rPr>
          <w:rFonts w:ascii="Arial" w:hAnsi="Arial" w:cs="Arial"/>
          <w:spacing w:val="2"/>
          <w:sz w:val="22"/>
          <w:szCs w:val="22"/>
          <w:lang w:val="de-AT"/>
        </w:rPr>
      </w:pPr>
    </w:p>
    <w:p w:rsidR="008316C0" w:rsidRPr="006E6DFB" w:rsidRDefault="00F51097">
      <w:pPr>
        <w:tabs>
          <w:tab w:val="right" w:pos="9000"/>
        </w:tabs>
        <w:ind w:right="84"/>
        <w:rPr>
          <w:rFonts w:ascii="Arial" w:hAnsi="Arial" w:cs="Arial"/>
          <w:b/>
          <w:bCs/>
          <w:sz w:val="36"/>
          <w:szCs w:val="36"/>
        </w:rPr>
      </w:pPr>
      <w:r w:rsidRPr="006E6DFB">
        <w:rPr>
          <w:rFonts w:ascii="Arial" w:hAnsi="Arial" w:cs="Arial"/>
          <w:b/>
          <w:bCs/>
          <w:sz w:val="36"/>
          <w:szCs w:val="36"/>
        </w:rPr>
        <w:t>Pressemitteilung</w:t>
      </w:r>
    </w:p>
    <w:p w:rsidR="00F51097" w:rsidRPr="006E6DFB" w:rsidRDefault="00F51097" w:rsidP="00F51097">
      <w:pPr>
        <w:tabs>
          <w:tab w:val="right" w:pos="9000"/>
        </w:tabs>
        <w:ind w:right="84"/>
        <w:jc w:val="right"/>
        <w:rPr>
          <w:rFonts w:ascii="Arial" w:hAnsi="Arial" w:cs="Arial"/>
          <w:b/>
          <w:bCs/>
          <w:sz w:val="22"/>
          <w:szCs w:val="36"/>
        </w:rPr>
      </w:pPr>
      <w:r w:rsidRPr="006E6DFB">
        <w:rPr>
          <w:rFonts w:ascii="Arial" w:hAnsi="Arial" w:cs="Arial"/>
          <w:b/>
          <w:bCs/>
          <w:sz w:val="22"/>
          <w:szCs w:val="36"/>
        </w:rPr>
        <w:t xml:space="preserve">Wien, </w:t>
      </w:r>
      <w:r w:rsidR="00C81290" w:rsidRPr="006E6DFB">
        <w:rPr>
          <w:rFonts w:ascii="Arial" w:hAnsi="Arial" w:cs="Arial"/>
          <w:b/>
          <w:bCs/>
          <w:sz w:val="22"/>
          <w:szCs w:val="36"/>
        </w:rPr>
        <w:t>30</w:t>
      </w:r>
      <w:r w:rsidR="000A617B" w:rsidRPr="006E6DFB">
        <w:rPr>
          <w:rFonts w:ascii="Arial" w:hAnsi="Arial" w:cs="Arial"/>
          <w:b/>
          <w:bCs/>
          <w:sz w:val="22"/>
          <w:szCs w:val="36"/>
        </w:rPr>
        <w:t>.</w:t>
      </w:r>
      <w:r w:rsidR="00A2565B" w:rsidRPr="006E6DFB">
        <w:rPr>
          <w:rFonts w:ascii="Arial" w:hAnsi="Arial" w:cs="Arial"/>
          <w:b/>
          <w:bCs/>
          <w:sz w:val="22"/>
          <w:szCs w:val="36"/>
        </w:rPr>
        <w:t xml:space="preserve"> </w:t>
      </w:r>
      <w:r w:rsidR="00050227" w:rsidRPr="006E6DFB">
        <w:rPr>
          <w:rFonts w:ascii="Arial" w:hAnsi="Arial" w:cs="Arial"/>
          <w:b/>
          <w:bCs/>
          <w:sz w:val="22"/>
          <w:szCs w:val="36"/>
        </w:rPr>
        <w:t>Jänner</w:t>
      </w:r>
      <w:r w:rsidR="00A2565B" w:rsidRPr="006E6DFB">
        <w:rPr>
          <w:rFonts w:ascii="Arial" w:hAnsi="Arial" w:cs="Arial"/>
          <w:b/>
          <w:bCs/>
          <w:sz w:val="22"/>
          <w:szCs w:val="36"/>
        </w:rPr>
        <w:t xml:space="preserve"> 2019</w:t>
      </w:r>
    </w:p>
    <w:p w:rsidR="00F51097" w:rsidRPr="006E6DFB" w:rsidRDefault="00F51097" w:rsidP="00F51097">
      <w:pPr>
        <w:tabs>
          <w:tab w:val="right" w:pos="9000"/>
        </w:tabs>
        <w:ind w:right="84"/>
        <w:jc w:val="right"/>
        <w:rPr>
          <w:rFonts w:ascii="Arial" w:hAnsi="Arial" w:cs="Arial"/>
          <w:b/>
          <w:bCs/>
          <w:sz w:val="22"/>
          <w:szCs w:val="36"/>
        </w:rPr>
      </w:pPr>
    </w:p>
    <w:p w:rsidR="00F51097" w:rsidRPr="006E6DFB" w:rsidRDefault="00F51097" w:rsidP="00F51097">
      <w:pPr>
        <w:autoSpaceDE w:val="0"/>
        <w:spacing w:after="113"/>
        <w:rPr>
          <w:rFonts w:ascii="Arial" w:hAnsi="Arial" w:cs="Arial"/>
          <w:b/>
          <w:bCs/>
          <w:sz w:val="28"/>
          <w:u w:val="single"/>
        </w:rPr>
      </w:pPr>
    </w:p>
    <w:p w:rsidR="00F51097" w:rsidRPr="006E6DFB" w:rsidRDefault="00F51097" w:rsidP="00F51097">
      <w:pPr>
        <w:autoSpaceDE w:val="0"/>
        <w:spacing w:after="113"/>
        <w:rPr>
          <w:rFonts w:ascii="Arial" w:hAnsi="Arial" w:cs="Arial"/>
          <w:b/>
          <w:bCs/>
          <w:sz w:val="8"/>
          <w:szCs w:val="6"/>
          <w:u w:val="single"/>
        </w:rPr>
      </w:pPr>
    </w:p>
    <w:p w:rsidR="00F51097" w:rsidRPr="006E6DFB" w:rsidRDefault="00A2565B" w:rsidP="00050227">
      <w:pPr>
        <w:autoSpaceDE w:val="0"/>
        <w:spacing w:after="120" w:line="312" w:lineRule="auto"/>
        <w:rPr>
          <w:rFonts w:ascii="Arial" w:eastAsia="Courier New" w:hAnsi="Arial" w:cs="Arial"/>
          <w:b/>
          <w:bCs/>
          <w:sz w:val="36"/>
          <w:szCs w:val="36"/>
          <w:u w:val="single"/>
        </w:rPr>
      </w:pPr>
      <w:r w:rsidRPr="006E6DFB">
        <w:rPr>
          <w:rFonts w:ascii="Arial" w:hAnsi="Arial" w:cs="Arial"/>
          <w:b/>
          <w:bCs/>
          <w:sz w:val="28"/>
          <w:u w:val="single"/>
        </w:rPr>
        <w:t>2</w:t>
      </w:r>
      <w:r w:rsidR="00F51097" w:rsidRPr="006E6DFB">
        <w:rPr>
          <w:rFonts w:ascii="Arial" w:hAnsi="Arial" w:cs="Arial"/>
          <w:b/>
          <w:bCs/>
          <w:sz w:val="28"/>
          <w:u w:val="single"/>
        </w:rPr>
        <w:t>. Wiener Verdauungstag</w:t>
      </w:r>
    </w:p>
    <w:p w:rsidR="00F51097" w:rsidRPr="006E6DFB" w:rsidRDefault="00A2565B" w:rsidP="00050227">
      <w:pPr>
        <w:autoSpaceDE w:val="0"/>
        <w:spacing w:after="120" w:line="312" w:lineRule="auto"/>
        <w:rPr>
          <w:rFonts w:ascii="Arial" w:eastAsia="Courier New" w:hAnsi="Arial" w:cs="Arial"/>
          <w:b/>
          <w:bCs/>
          <w:sz w:val="36"/>
          <w:szCs w:val="36"/>
        </w:rPr>
      </w:pPr>
      <w:r w:rsidRPr="006E6DFB">
        <w:rPr>
          <w:rFonts w:ascii="Arial" w:eastAsia="Courier New" w:hAnsi="Arial" w:cs="Arial"/>
          <w:b/>
          <w:bCs/>
          <w:sz w:val="36"/>
          <w:szCs w:val="36"/>
        </w:rPr>
        <w:t xml:space="preserve">Magen, Leber, Darm &amp; Co </w:t>
      </w:r>
    </w:p>
    <w:p w:rsidR="00F51097" w:rsidRPr="006E6DFB" w:rsidRDefault="00F51097" w:rsidP="00050227">
      <w:pPr>
        <w:autoSpaceDE w:val="0"/>
        <w:spacing w:after="120" w:line="312" w:lineRule="auto"/>
        <w:rPr>
          <w:rFonts w:ascii="Arial" w:hAnsi="Arial" w:cs="Arial"/>
          <w:b/>
          <w:bCs/>
          <w:sz w:val="26"/>
          <w:szCs w:val="26"/>
        </w:rPr>
      </w:pPr>
      <w:r w:rsidRPr="006E6DFB">
        <w:rPr>
          <w:rFonts w:ascii="Arial" w:hAnsi="Arial" w:cs="Arial"/>
          <w:b/>
          <w:bCs/>
          <w:sz w:val="26"/>
          <w:szCs w:val="26"/>
        </w:rPr>
        <w:t xml:space="preserve">Am 5. </w:t>
      </w:r>
      <w:r w:rsidR="00A2565B" w:rsidRPr="006E6DFB">
        <w:rPr>
          <w:rFonts w:ascii="Arial" w:hAnsi="Arial" w:cs="Arial"/>
          <w:b/>
          <w:bCs/>
          <w:sz w:val="26"/>
          <w:szCs w:val="26"/>
        </w:rPr>
        <w:t xml:space="preserve">April </w:t>
      </w:r>
      <w:r w:rsidRPr="006E6DFB">
        <w:rPr>
          <w:rFonts w:ascii="Arial" w:hAnsi="Arial" w:cs="Arial"/>
          <w:b/>
          <w:bCs/>
          <w:sz w:val="26"/>
          <w:szCs w:val="26"/>
        </w:rPr>
        <w:t xml:space="preserve">findet im Wiener Rathaus </w:t>
      </w:r>
      <w:r w:rsidR="00A2565B" w:rsidRPr="006E6DFB">
        <w:rPr>
          <w:rFonts w:ascii="Arial" w:hAnsi="Arial" w:cs="Arial"/>
          <w:b/>
          <w:bCs/>
          <w:sz w:val="26"/>
          <w:szCs w:val="26"/>
        </w:rPr>
        <w:t xml:space="preserve">ein interaktiver Publikumstag </w:t>
      </w:r>
      <w:r w:rsidRPr="006E6DFB">
        <w:rPr>
          <w:rFonts w:ascii="Arial" w:hAnsi="Arial" w:cs="Arial"/>
          <w:b/>
          <w:bCs/>
          <w:sz w:val="26"/>
          <w:szCs w:val="26"/>
        </w:rPr>
        <w:t xml:space="preserve">rund um das Thema </w:t>
      </w:r>
      <w:r w:rsidR="00B36B17" w:rsidRPr="006E6DFB">
        <w:rPr>
          <w:rFonts w:ascii="Arial" w:hAnsi="Arial" w:cs="Arial"/>
          <w:b/>
          <w:bCs/>
          <w:sz w:val="26"/>
          <w:szCs w:val="26"/>
        </w:rPr>
        <w:t xml:space="preserve">Verdauung </w:t>
      </w:r>
      <w:r w:rsidRPr="006E6DFB">
        <w:rPr>
          <w:rFonts w:ascii="Arial" w:hAnsi="Arial" w:cs="Arial"/>
          <w:b/>
          <w:bCs/>
          <w:sz w:val="26"/>
          <w:szCs w:val="26"/>
        </w:rPr>
        <w:t>statt</w:t>
      </w:r>
      <w:r w:rsidR="00A8597B" w:rsidRPr="006E6DFB">
        <w:rPr>
          <w:rFonts w:ascii="Arial" w:hAnsi="Arial" w:cs="Arial"/>
          <w:b/>
          <w:bCs/>
          <w:sz w:val="26"/>
          <w:szCs w:val="26"/>
        </w:rPr>
        <w:t xml:space="preserve"> – Eintritt frei!</w:t>
      </w:r>
    </w:p>
    <w:p w:rsidR="00A2565B" w:rsidRPr="006E6DFB" w:rsidRDefault="00A2565B" w:rsidP="00050227">
      <w:pPr>
        <w:spacing w:after="120" w:line="312" w:lineRule="auto"/>
        <w:rPr>
          <w:rFonts w:ascii="Arial" w:hAnsi="Arial" w:cs="Arial"/>
          <w:b/>
          <w:i/>
          <w:sz w:val="22"/>
          <w:szCs w:val="22"/>
        </w:rPr>
      </w:pPr>
      <w:r w:rsidRPr="006E6DFB">
        <w:rPr>
          <w:rFonts w:ascii="Arial" w:hAnsi="Arial" w:cs="Arial"/>
          <w:b/>
          <w:i/>
          <w:sz w:val="22"/>
          <w:szCs w:val="22"/>
        </w:rPr>
        <w:t xml:space="preserve">Am Freitag, 5. April, </w:t>
      </w:r>
      <w:r w:rsidR="00A8597B" w:rsidRPr="006E6DFB">
        <w:rPr>
          <w:rFonts w:ascii="Arial" w:hAnsi="Arial" w:cs="Arial"/>
          <w:b/>
          <w:i/>
          <w:sz w:val="22"/>
          <w:szCs w:val="22"/>
        </w:rPr>
        <w:t xml:space="preserve">können </w:t>
      </w:r>
      <w:r w:rsidRPr="006E6DFB">
        <w:rPr>
          <w:rFonts w:ascii="Arial" w:hAnsi="Arial" w:cs="Arial"/>
          <w:b/>
          <w:i/>
          <w:sz w:val="22"/>
          <w:szCs w:val="22"/>
        </w:rPr>
        <w:t xml:space="preserve">Interessierte </w:t>
      </w:r>
      <w:r w:rsidR="00050227" w:rsidRPr="006E6DFB">
        <w:rPr>
          <w:rFonts w:ascii="Arial" w:hAnsi="Arial" w:cs="Arial"/>
          <w:b/>
          <w:i/>
          <w:sz w:val="22"/>
          <w:szCs w:val="22"/>
        </w:rPr>
        <w:t xml:space="preserve">im Rahmen des 2. Wiener Verdauungstages </w:t>
      </w:r>
      <w:r w:rsidRPr="006E6DFB">
        <w:rPr>
          <w:rFonts w:ascii="Arial" w:hAnsi="Arial" w:cs="Arial"/>
          <w:b/>
          <w:i/>
          <w:sz w:val="22"/>
          <w:szCs w:val="22"/>
        </w:rPr>
        <w:t xml:space="preserve">alles rund um „Magen, Leber, Darm &amp; Co“ </w:t>
      </w:r>
      <w:r w:rsidR="00A8597B" w:rsidRPr="006E6DFB">
        <w:rPr>
          <w:rFonts w:ascii="Arial" w:hAnsi="Arial" w:cs="Arial"/>
          <w:b/>
          <w:i/>
          <w:sz w:val="22"/>
          <w:szCs w:val="22"/>
        </w:rPr>
        <w:t>erfahren. Von</w:t>
      </w:r>
      <w:r w:rsidRPr="006E6DFB">
        <w:rPr>
          <w:rFonts w:ascii="Arial" w:hAnsi="Arial" w:cs="Arial"/>
          <w:b/>
          <w:i/>
          <w:sz w:val="22"/>
          <w:szCs w:val="22"/>
        </w:rPr>
        <w:t xml:space="preserve"> 10.00 bis 18.00 Uhr stehen spannende Experten*-Vorträge, interaktive Gesundheitsstationen, persönliche Beratungsgespräche sowie Gewinnspiele – bei freiem Eintritt –</w:t>
      </w:r>
      <w:r w:rsidR="00050227" w:rsidRPr="006E6DFB">
        <w:rPr>
          <w:rFonts w:ascii="Arial" w:hAnsi="Arial" w:cs="Arial"/>
          <w:b/>
          <w:i/>
          <w:sz w:val="22"/>
          <w:szCs w:val="22"/>
        </w:rPr>
        <w:t xml:space="preserve"> </w:t>
      </w:r>
      <w:r w:rsidR="00494592" w:rsidRPr="006E6DFB">
        <w:rPr>
          <w:rFonts w:ascii="Arial" w:hAnsi="Arial" w:cs="Arial"/>
          <w:b/>
          <w:i/>
          <w:sz w:val="22"/>
          <w:szCs w:val="22"/>
        </w:rPr>
        <w:t xml:space="preserve">im Festsaal des Wiener Rathauses </w:t>
      </w:r>
      <w:r w:rsidRPr="006E6DFB">
        <w:rPr>
          <w:rFonts w:ascii="Arial" w:hAnsi="Arial" w:cs="Arial"/>
          <w:b/>
          <w:i/>
          <w:sz w:val="22"/>
          <w:szCs w:val="22"/>
        </w:rPr>
        <w:t>auf dem Programm. ORF-Wetterexpertin Mag.</w:t>
      </w:r>
      <w:r w:rsidRPr="006E6DFB">
        <w:rPr>
          <w:rFonts w:ascii="Arial" w:hAnsi="Arial" w:cs="Arial"/>
          <w:b/>
          <w:i/>
          <w:sz w:val="22"/>
          <w:szCs w:val="22"/>
          <w:vertAlign w:val="superscript"/>
        </w:rPr>
        <w:t>a</w:t>
      </w:r>
      <w:r w:rsidRPr="006E6DFB">
        <w:rPr>
          <w:rFonts w:ascii="Arial" w:hAnsi="Arial" w:cs="Arial"/>
          <w:b/>
          <w:i/>
          <w:sz w:val="22"/>
          <w:szCs w:val="22"/>
        </w:rPr>
        <w:t xml:space="preserve"> Dr.</w:t>
      </w:r>
      <w:r w:rsidRPr="006E6DFB">
        <w:rPr>
          <w:rFonts w:ascii="Arial" w:hAnsi="Arial" w:cs="Arial"/>
          <w:b/>
          <w:i/>
          <w:sz w:val="22"/>
          <w:szCs w:val="22"/>
          <w:vertAlign w:val="superscript"/>
        </w:rPr>
        <w:t xml:space="preserve">in </w:t>
      </w:r>
      <w:r w:rsidRPr="006E6DFB">
        <w:rPr>
          <w:rFonts w:ascii="Arial" w:hAnsi="Arial" w:cs="Arial"/>
          <w:b/>
          <w:i/>
          <w:sz w:val="22"/>
          <w:szCs w:val="22"/>
        </w:rPr>
        <w:t xml:space="preserve">Christa Kummer führt durch den Tag. (Infos: </w:t>
      </w:r>
      <w:hyperlink r:id="rId7" w:history="1">
        <w:r w:rsidRPr="006E6DFB">
          <w:rPr>
            <w:rStyle w:val="Hyperlink"/>
            <w:rFonts w:ascii="Arial" w:hAnsi="Arial" w:cs="Arial"/>
            <w:b/>
            <w:i/>
            <w:sz w:val="22"/>
            <w:szCs w:val="22"/>
          </w:rPr>
          <w:t>www.verdauungstag.at</w:t>
        </w:r>
      </w:hyperlink>
      <w:r w:rsidR="00A8597B" w:rsidRPr="006E6DFB">
        <w:rPr>
          <w:b/>
          <w:i/>
        </w:rPr>
        <w:t>)</w:t>
      </w:r>
    </w:p>
    <w:p w:rsidR="00037B69" w:rsidRPr="006E6DFB" w:rsidRDefault="00E652E1" w:rsidP="00037B69">
      <w:pPr>
        <w:autoSpaceDE w:val="0"/>
        <w:spacing w:after="120" w:line="312" w:lineRule="auto"/>
        <w:rPr>
          <w:rFonts w:ascii="Arial" w:hAnsi="Arial" w:cs="Arial"/>
          <w:bCs/>
          <w:sz w:val="22"/>
        </w:rPr>
      </w:pPr>
      <w:r w:rsidRPr="006E6DFB">
        <w:rPr>
          <w:rFonts w:ascii="Arial" w:hAnsi="Arial" w:cs="Arial"/>
          <w:b/>
          <w:bCs/>
          <w:sz w:val="22"/>
        </w:rPr>
        <w:t>Expertenwissen aus erster Hand…</w:t>
      </w:r>
      <w:r w:rsidR="00050227" w:rsidRPr="006E6DFB">
        <w:rPr>
          <w:rFonts w:ascii="Arial" w:hAnsi="Arial" w:cs="Arial"/>
          <w:b/>
          <w:bCs/>
          <w:sz w:val="22"/>
        </w:rPr>
        <w:br/>
      </w:r>
      <w:r w:rsidR="00037B69" w:rsidRPr="006E6DFB">
        <w:rPr>
          <w:rFonts w:ascii="Arial" w:hAnsi="Arial" w:cs="Arial"/>
          <w:bCs/>
          <w:sz w:val="22"/>
        </w:rPr>
        <w:t xml:space="preserve">Am 2. Wiener Verdauungstag am 5. April im Festsaal des Wiener Rathauses informieren Experten über das Tabuthema Verdauung. Im Mittelpunkt steht die Frage, mit welchen Maßnahmen Probleme von der Speiseröhre abwärts </w:t>
      </w:r>
      <w:r w:rsidR="00F86DB4">
        <w:rPr>
          <w:rFonts w:ascii="Arial" w:hAnsi="Arial" w:cs="Arial"/>
          <w:bCs/>
          <w:sz w:val="22"/>
        </w:rPr>
        <w:t xml:space="preserve">erkannt werden können und danach </w:t>
      </w:r>
      <w:r w:rsidR="00037B69" w:rsidRPr="006E6DFB">
        <w:rPr>
          <w:rFonts w:ascii="Arial" w:hAnsi="Arial" w:cs="Arial"/>
          <w:bCs/>
          <w:sz w:val="22"/>
        </w:rPr>
        <w:t xml:space="preserve">in den Griff zu bekommen sind. In den Vorträgen wird über neueste Erkenntnisse rund um das weite Thema Verdauung und Darmgesundheit so informiert, dass man es auch ohne Medizinstudium versteht. </w:t>
      </w:r>
    </w:p>
    <w:p w:rsidR="000E2FE6" w:rsidRPr="006E6DFB" w:rsidRDefault="00E652E1" w:rsidP="00050227">
      <w:pPr>
        <w:autoSpaceDE w:val="0"/>
        <w:spacing w:after="120" w:line="312" w:lineRule="auto"/>
        <w:rPr>
          <w:rFonts w:ascii="Arial" w:hAnsi="Arial" w:cs="Arial"/>
          <w:sz w:val="22"/>
          <w:szCs w:val="22"/>
        </w:rPr>
      </w:pPr>
      <w:r w:rsidRPr="006E6DFB">
        <w:rPr>
          <w:rFonts w:ascii="Arial" w:hAnsi="Arial" w:cs="Arial"/>
          <w:b/>
          <w:bCs/>
          <w:sz w:val="22"/>
        </w:rPr>
        <w:t>…bei Beschwerden von Magen, Leber, Darm und Co</w:t>
      </w:r>
      <w:r w:rsidR="00050227" w:rsidRPr="006E6DFB">
        <w:rPr>
          <w:rFonts w:ascii="Arial" w:hAnsi="Arial" w:cs="Arial"/>
          <w:b/>
          <w:bCs/>
          <w:sz w:val="22"/>
        </w:rPr>
        <w:br/>
      </w:r>
      <w:r w:rsidR="00416424" w:rsidRPr="006E6DFB">
        <w:rPr>
          <w:rFonts w:ascii="Arial" w:hAnsi="Arial" w:cs="Arial"/>
          <w:bCs/>
          <w:sz w:val="22"/>
        </w:rPr>
        <w:t xml:space="preserve">Die Besucher erfahren, </w:t>
      </w:r>
      <w:r w:rsidR="00494592" w:rsidRPr="006E6DFB">
        <w:rPr>
          <w:rFonts w:ascii="Arial" w:hAnsi="Arial" w:cs="Arial"/>
          <w:bCs/>
          <w:sz w:val="22"/>
        </w:rPr>
        <w:t xml:space="preserve">was man über </w:t>
      </w:r>
      <w:r w:rsidR="00416424" w:rsidRPr="006E6DFB">
        <w:rPr>
          <w:rFonts w:ascii="Arial" w:hAnsi="Arial" w:cs="Arial"/>
          <w:sz w:val="22"/>
          <w:szCs w:val="22"/>
        </w:rPr>
        <w:t xml:space="preserve">Diagnostik und Therapie von Erkrankungen der Verdauungsorgane Magen, Leber, Darm und Co </w:t>
      </w:r>
      <w:r w:rsidR="00494592" w:rsidRPr="006E6DFB">
        <w:rPr>
          <w:rFonts w:ascii="Arial" w:hAnsi="Arial" w:cs="Arial"/>
          <w:sz w:val="22"/>
          <w:szCs w:val="22"/>
        </w:rPr>
        <w:t xml:space="preserve">wissen sollte </w:t>
      </w:r>
      <w:r w:rsidRPr="006E6DFB">
        <w:rPr>
          <w:rFonts w:ascii="Arial" w:hAnsi="Arial" w:cs="Arial"/>
          <w:sz w:val="22"/>
          <w:szCs w:val="22"/>
        </w:rPr>
        <w:t xml:space="preserve">und </w:t>
      </w:r>
      <w:r w:rsidR="00416424" w:rsidRPr="006E6DFB">
        <w:rPr>
          <w:rFonts w:ascii="Arial" w:hAnsi="Arial" w:cs="Arial"/>
          <w:sz w:val="22"/>
          <w:szCs w:val="22"/>
        </w:rPr>
        <w:t>wie Sodbrennen, Gastritis, Reizdarm und Erkrankungen der Bauchspeicheldrüse in den Griff zu bekommen sind.</w:t>
      </w:r>
      <w:r w:rsidR="000E2FE6" w:rsidRPr="006E6DFB">
        <w:rPr>
          <w:rFonts w:ascii="Arial" w:hAnsi="Arial" w:cs="Arial"/>
          <w:sz w:val="22"/>
          <w:szCs w:val="22"/>
        </w:rPr>
        <w:t xml:space="preserve"> </w:t>
      </w:r>
      <w:r w:rsidR="00416424" w:rsidRPr="006E6DFB">
        <w:rPr>
          <w:rFonts w:ascii="Arial" w:hAnsi="Arial" w:cs="Arial"/>
          <w:sz w:val="22"/>
          <w:szCs w:val="22"/>
        </w:rPr>
        <w:t xml:space="preserve">Auch Tabuthemen wie </w:t>
      </w:r>
      <w:r w:rsidR="00416424" w:rsidRPr="006E6DFB">
        <w:rPr>
          <w:rFonts w:ascii="Arial" w:hAnsi="Arial" w:cs="Arial"/>
          <w:iCs/>
          <w:sz w:val="22"/>
          <w:szCs w:val="22"/>
        </w:rPr>
        <w:t xml:space="preserve">Hämorrhoiden und </w:t>
      </w:r>
      <w:r w:rsidR="000E2FE6" w:rsidRPr="006E6DFB">
        <w:rPr>
          <w:rFonts w:ascii="Arial" w:hAnsi="Arial" w:cs="Arial"/>
          <w:iCs/>
          <w:sz w:val="22"/>
          <w:szCs w:val="22"/>
        </w:rPr>
        <w:t xml:space="preserve">andere </w:t>
      </w:r>
      <w:r w:rsidR="00416424" w:rsidRPr="006E6DFB">
        <w:rPr>
          <w:rFonts w:ascii="Arial" w:hAnsi="Arial" w:cs="Arial"/>
          <w:iCs/>
          <w:sz w:val="22"/>
          <w:szCs w:val="22"/>
        </w:rPr>
        <w:t>Beschwerden im Enddarm</w:t>
      </w:r>
      <w:r w:rsidR="00416424" w:rsidRPr="006E6DFB">
        <w:rPr>
          <w:rFonts w:ascii="Arial" w:hAnsi="Arial" w:cs="Arial"/>
          <w:sz w:val="22"/>
          <w:szCs w:val="22"/>
        </w:rPr>
        <w:t xml:space="preserve"> </w:t>
      </w:r>
      <w:r w:rsidR="007A67C8" w:rsidRPr="006E6DFB">
        <w:rPr>
          <w:rFonts w:ascii="Arial" w:hAnsi="Arial" w:cs="Arial"/>
          <w:sz w:val="22"/>
          <w:szCs w:val="22"/>
        </w:rPr>
        <w:t xml:space="preserve">oder das wichtige Thema Darmkrebsvorsorge </w:t>
      </w:r>
      <w:r w:rsidR="00416424" w:rsidRPr="006E6DFB">
        <w:rPr>
          <w:rFonts w:ascii="Arial" w:hAnsi="Arial" w:cs="Arial"/>
          <w:sz w:val="22"/>
          <w:szCs w:val="22"/>
        </w:rPr>
        <w:t>stehen am Programm</w:t>
      </w:r>
      <w:r w:rsidR="00050227" w:rsidRPr="006E6DFB">
        <w:rPr>
          <w:rFonts w:ascii="Arial" w:hAnsi="Arial" w:cs="Arial"/>
          <w:sz w:val="22"/>
          <w:szCs w:val="22"/>
        </w:rPr>
        <w:t>.</w:t>
      </w:r>
      <w:r w:rsidR="00416424" w:rsidRPr="006E6DFB">
        <w:rPr>
          <w:rFonts w:ascii="Arial" w:hAnsi="Arial" w:cs="Arial"/>
          <w:sz w:val="22"/>
          <w:szCs w:val="22"/>
        </w:rPr>
        <w:t xml:space="preserve"> </w:t>
      </w:r>
    </w:p>
    <w:p w:rsidR="00196B75" w:rsidRPr="00F86DB4" w:rsidRDefault="00445C21" w:rsidP="00196B75">
      <w:pPr>
        <w:autoSpaceDE w:val="0"/>
        <w:spacing w:after="120" w:line="312" w:lineRule="auto"/>
        <w:rPr>
          <w:rFonts w:ascii="Arial" w:hAnsi="Arial" w:cs="Arial"/>
          <w:sz w:val="22"/>
          <w:szCs w:val="22"/>
        </w:rPr>
      </w:pPr>
      <w:r w:rsidRPr="006E6DFB">
        <w:rPr>
          <w:rFonts w:ascii="Arial" w:hAnsi="Arial" w:cs="Arial"/>
          <w:b/>
          <w:bCs/>
          <w:sz w:val="22"/>
        </w:rPr>
        <w:t xml:space="preserve">„Richtige“ </w:t>
      </w:r>
      <w:r w:rsidR="00E652E1" w:rsidRPr="006E6DFB">
        <w:rPr>
          <w:rFonts w:ascii="Arial" w:hAnsi="Arial" w:cs="Arial"/>
          <w:b/>
          <w:bCs/>
          <w:sz w:val="22"/>
        </w:rPr>
        <w:t xml:space="preserve">Ernährung </w:t>
      </w:r>
      <w:r w:rsidR="00966A60" w:rsidRPr="006E6DFB">
        <w:rPr>
          <w:rFonts w:ascii="Arial" w:hAnsi="Arial" w:cs="Arial"/>
          <w:b/>
          <w:bCs/>
          <w:sz w:val="22"/>
        </w:rPr>
        <w:t xml:space="preserve">und Mikroben </w:t>
      </w:r>
      <w:r w:rsidR="007A67C8" w:rsidRPr="006E6DFB">
        <w:rPr>
          <w:rFonts w:ascii="Arial" w:hAnsi="Arial" w:cs="Arial"/>
          <w:b/>
          <w:bCs/>
          <w:sz w:val="22"/>
        </w:rPr>
        <w:t xml:space="preserve">für </w:t>
      </w:r>
      <w:r w:rsidR="00E652E1" w:rsidRPr="006E6DFB">
        <w:rPr>
          <w:rFonts w:ascii="Arial" w:hAnsi="Arial" w:cs="Arial"/>
          <w:b/>
          <w:bCs/>
          <w:sz w:val="22"/>
        </w:rPr>
        <w:t>ein gutes Bauchgefühl</w:t>
      </w:r>
      <w:r w:rsidR="00050227" w:rsidRPr="006E6DFB">
        <w:rPr>
          <w:rFonts w:ascii="Arial" w:hAnsi="Arial" w:cs="Arial"/>
          <w:b/>
          <w:bCs/>
          <w:sz w:val="22"/>
        </w:rPr>
        <w:br/>
      </w:r>
      <w:r w:rsidR="00F86DB4">
        <w:rPr>
          <w:rFonts w:ascii="Arial" w:hAnsi="Arial" w:cs="Arial"/>
          <w:sz w:val="22"/>
          <w:szCs w:val="22"/>
        </w:rPr>
        <w:t xml:space="preserve">Ein weiterer </w:t>
      </w:r>
      <w:r w:rsidR="00416424" w:rsidRPr="006E6DFB">
        <w:rPr>
          <w:rFonts w:ascii="Arial" w:hAnsi="Arial" w:cs="Arial"/>
          <w:sz w:val="22"/>
          <w:szCs w:val="22"/>
        </w:rPr>
        <w:t xml:space="preserve">Schwerpunkt </w:t>
      </w:r>
      <w:r w:rsidR="00F86DB4">
        <w:rPr>
          <w:rFonts w:ascii="Arial" w:hAnsi="Arial" w:cs="Arial"/>
          <w:sz w:val="22"/>
          <w:szCs w:val="22"/>
        </w:rPr>
        <w:t xml:space="preserve">ist </w:t>
      </w:r>
      <w:r w:rsidR="00416424" w:rsidRPr="006E6DFB">
        <w:rPr>
          <w:rFonts w:ascii="Arial" w:hAnsi="Arial" w:cs="Arial"/>
          <w:sz w:val="22"/>
          <w:szCs w:val="22"/>
        </w:rPr>
        <w:t xml:space="preserve">der Einfluss </w:t>
      </w:r>
      <w:r w:rsidR="00F86DB4">
        <w:rPr>
          <w:rFonts w:ascii="Arial" w:hAnsi="Arial" w:cs="Arial"/>
          <w:sz w:val="22"/>
          <w:szCs w:val="22"/>
        </w:rPr>
        <w:t xml:space="preserve">neu entdeckter </w:t>
      </w:r>
      <w:r w:rsidR="001B0E01" w:rsidRPr="006E6DFB">
        <w:rPr>
          <w:rFonts w:ascii="Arial" w:hAnsi="Arial" w:cs="Arial"/>
          <w:sz w:val="22"/>
          <w:szCs w:val="22"/>
        </w:rPr>
        <w:t>M</w:t>
      </w:r>
      <w:r w:rsidR="00416424" w:rsidRPr="006E6DFB">
        <w:rPr>
          <w:rFonts w:ascii="Arial" w:hAnsi="Arial" w:cs="Arial"/>
          <w:sz w:val="22"/>
          <w:szCs w:val="22"/>
        </w:rPr>
        <w:t>ikro</w:t>
      </w:r>
      <w:r w:rsidR="001B0E01" w:rsidRPr="006E6DFB">
        <w:rPr>
          <w:rFonts w:ascii="Arial" w:hAnsi="Arial" w:cs="Arial"/>
          <w:sz w:val="22"/>
          <w:szCs w:val="22"/>
        </w:rPr>
        <w:t xml:space="preserve">organismen </w:t>
      </w:r>
      <w:r w:rsidR="00416424" w:rsidRPr="006E6DFB">
        <w:rPr>
          <w:rFonts w:ascii="Arial" w:hAnsi="Arial" w:cs="Arial"/>
          <w:sz w:val="22"/>
          <w:szCs w:val="22"/>
        </w:rPr>
        <w:t>(</w:t>
      </w:r>
      <w:r w:rsidR="00F86DB4">
        <w:rPr>
          <w:rFonts w:ascii="Arial" w:hAnsi="Arial" w:cs="Arial"/>
          <w:sz w:val="22"/>
          <w:szCs w:val="22"/>
        </w:rPr>
        <w:t>„intestinales</w:t>
      </w:r>
      <w:r w:rsidR="00416424" w:rsidRPr="006E6DFB">
        <w:rPr>
          <w:rFonts w:ascii="Arial" w:hAnsi="Arial" w:cs="Arial"/>
          <w:sz w:val="22"/>
          <w:szCs w:val="22"/>
        </w:rPr>
        <w:t xml:space="preserve"> Mikrobiom</w:t>
      </w:r>
      <w:r w:rsidR="00F86DB4">
        <w:rPr>
          <w:rFonts w:ascii="Arial" w:hAnsi="Arial" w:cs="Arial"/>
          <w:sz w:val="22"/>
          <w:szCs w:val="22"/>
        </w:rPr>
        <w:t>“</w:t>
      </w:r>
      <w:r w:rsidR="00416424" w:rsidRPr="006E6DFB">
        <w:rPr>
          <w:rFonts w:ascii="Arial" w:hAnsi="Arial" w:cs="Arial"/>
          <w:sz w:val="22"/>
          <w:szCs w:val="22"/>
        </w:rPr>
        <w:t>)</w:t>
      </w:r>
      <w:r w:rsidR="00F86DB4">
        <w:rPr>
          <w:rFonts w:ascii="Arial" w:hAnsi="Arial" w:cs="Arial"/>
          <w:sz w:val="22"/>
          <w:szCs w:val="22"/>
        </w:rPr>
        <w:t xml:space="preserve"> nicht nur auf</w:t>
      </w:r>
      <w:r w:rsidR="00416424" w:rsidRPr="006E6DFB">
        <w:rPr>
          <w:rFonts w:ascii="Arial" w:hAnsi="Arial" w:cs="Arial"/>
          <w:sz w:val="22"/>
          <w:szCs w:val="22"/>
        </w:rPr>
        <w:t xml:space="preserve"> die Verdauung</w:t>
      </w:r>
      <w:r w:rsidR="00F86DB4">
        <w:rPr>
          <w:rFonts w:ascii="Arial" w:hAnsi="Arial" w:cs="Arial"/>
          <w:sz w:val="22"/>
          <w:szCs w:val="22"/>
        </w:rPr>
        <w:t xml:space="preserve">, sondern </w:t>
      </w:r>
      <w:r w:rsidR="00F83C3D">
        <w:rPr>
          <w:rFonts w:ascii="Arial" w:hAnsi="Arial" w:cs="Arial"/>
          <w:sz w:val="22"/>
          <w:szCs w:val="22"/>
        </w:rPr>
        <w:t xml:space="preserve">auch </w:t>
      </w:r>
      <w:r w:rsidR="00F86DB4">
        <w:rPr>
          <w:rFonts w:ascii="Arial" w:hAnsi="Arial" w:cs="Arial"/>
          <w:sz w:val="22"/>
          <w:szCs w:val="22"/>
        </w:rPr>
        <w:t xml:space="preserve">auf </w:t>
      </w:r>
      <w:r w:rsidR="00416424" w:rsidRPr="006E6DFB">
        <w:rPr>
          <w:rFonts w:ascii="Arial" w:hAnsi="Arial" w:cs="Arial"/>
          <w:sz w:val="22"/>
          <w:szCs w:val="22"/>
        </w:rPr>
        <w:t>die Gesundheit des gesamten Organismus</w:t>
      </w:r>
      <w:r w:rsidR="00F86DB4">
        <w:rPr>
          <w:rFonts w:ascii="Arial" w:hAnsi="Arial" w:cs="Arial"/>
          <w:sz w:val="22"/>
          <w:szCs w:val="22"/>
        </w:rPr>
        <w:t xml:space="preserve">. </w:t>
      </w:r>
      <w:r w:rsidR="007A67C8" w:rsidRPr="006E6DFB">
        <w:rPr>
          <w:rFonts w:ascii="Arial" w:hAnsi="Arial" w:cs="Arial"/>
          <w:sz w:val="22"/>
          <w:szCs w:val="22"/>
        </w:rPr>
        <w:t xml:space="preserve">Dabei wird </w:t>
      </w:r>
      <w:r w:rsidR="00F86DB4">
        <w:rPr>
          <w:rFonts w:ascii="Arial" w:hAnsi="Arial" w:cs="Arial"/>
          <w:sz w:val="22"/>
          <w:szCs w:val="22"/>
        </w:rPr>
        <w:t xml:space="preserve">auch </w:t>
      </w:r>
      <w:r w:rsidR="007A67C8" w:rsidRPr="006E6DFB">
        <w:rPr>
          <w:rFonts w:ascii="Arial" w:hAnsi="Arial" w:cs="Arial"/>
          <w:sz w:val="22"/>
          <w:szCs w:val="22"/>
        </w:rPr>
        <w:t xml:space="preserve">beleuchtet, </w:t>
      </w:r>
      <w:r w:rsidR="00F86DB4" w:rsidRPr="006E6DFB">
        <w:rPr>
          <w:rFonts w:ascii="Arial" w:hAnsi="Arial" w:cs="Arial"/>
          <w:sz w:val="22"/>
          <w:szCs w:val="22"/>
        </w:rPr>
        <w:t xml:space="preserve">welche Rolle unsere Ernährung für </w:t>
      </w:r>
      <w:r w:rsidR="00F86DB4">
        <w:rPr>
          <w:rFonts w:ascii="Arial" w:hAnsi="Arial" w:cs="Arial"/>
          <w:sz w:val="22"/>
          <w:szCs w:val="22"/>
        </w:rPr>
        <w:t xml:space="preserve">unser Mikrobiom spielt, wie </w:t>
      </w:r>
      <w:r w:rsidR="007A67C8" w:rsidRPr="006E6DFB">
        <w:rPr>
          <w:rFonts w:ascii="Arial" w:hAnsi="Arial" w:cs="Arial"/>
          <w:sz w:val="22"/>
          <w:szCs w:val="22"/>
        </w:rPr>
        <w:t xml:space="preserve">wichtig das „Wohlbefinden aus der Mitte“ für Körper </w:t>
      </w:r>
      <w:r w:rsidR="007A67C8" w:rsidRPr="006E6DFB">
        <w:rPr>
          <w:rFonts w:ascii="Arial" w:hAnsi="Arial" w:cs="Arial"/>
          <w:i/>
          <w:sz w:val="22"/>
          <w:szCs w:val="22"/>
        </w:rPr>
        <w:t>und</w:t>
      </w:r>
      <w:r w:rsidR="007A67C8" w:rsidRPr="006E6DFB">
        <w:rPr>
          <w:rFonts w:ascii="Arial" w:hAnsi="Arial" w:cs="Arial"/>
          <w:sz w:val="22"/>
          <w:szCs w:val="22"/>
        </w:rPr>
        <w:t xml:space="preserve"> Psyche ist, was man bei Gluten-Unverträglichkeiten tun </w:t>
      </w:r>
      <w:r w:rsidR="00494592" w:rsidRPr="006E6DFB">
        <w:rPr>
          <w:rFonts w:ascii="Arial" w:hAnsi="Arial" w:cs="Arial"/>
          <w:sz w:val="22"/>
          <w:szCs w:val="22"/>
        </w:rPr>
        <w:t xml:space="preserve">sollte </w:t>
      </w:r>
      <w:r w:rsidR="007A67C8" w:rsidRPr="006E6DFB">
        <w:rPr>
          <w:rFonts w:ascii="Arial" w:hAnsi="Arial" w:cs="Arial"/>
          <w:sz w:val="22"/>
          <w:szCs w:val="22"/>
        </w:rPr>
        <w:t xml:space="preserve">oder </w:t>
      </w:r>
      <w:r w:rsidR="001B0E01" w:rsidRPr="006E6DFB">
        <w:rPr>
          <w:rFonts w:ascii="Arial" w:hAnsi="Arial" w:cs="Arial"/>
          <w:sz w:val="22"/>
          <w:szCs w:val="22"/>
        </w:rPr>
        <w:t xml:space="preserve">was eine </w:t>
      </w:r>
      <w:r w:rsidR="007A67C8" w:rsidRPr="006E6DFB">
        <w:rPr>
          <w:rFonts w:ascii="Arial" w:hAnsi="Arial" w:cs="Arial"/>
          <w:sz w:val="22"/>
          <w:szCs w:val="22"/>
        </w:rPr>
        <w:t>Darmsanierung nach F.</w:t>
      </w:r>
      <w:r w:rsidR="007A67C8" w:rsidRPr="00F86DB4">
        <w:rPr>
          <w:rFonts w:ascii="Arial" w:hAnsi="Arial" w:cs="Arial"/>
          <w:sz w:val="22"/>
          <w:szCs w:val="22"/>
        </w:rPr>
        <w:t xml:space="preserve">X. Mayer </w:t>
      </w:r>
      <w:r w:rsidR="001B0E01" w:rsidRPr="00F86DB4">
        <w:rPr>
          <w:rFonts w:ascii="Arial" w:hAnsi="Arial" w:cs="Arial"/>
          <w:sz w:val="22"/>
          <w:szCs w:val="22"/>
        </w:rPr>
        <w:t>bewirken kann</w:t>
      </w:r>
      <w:r w:rsidR="007A67C8" w:rsidRPr="00F86DB4">
        <w:rPr>
          <w:rFonts w:ascii="Arial" w:hAnsi="Arial" w:cs="Arial"/>
          <w:sz w:val="22"/>
          <w:szCs w:val="22"/>
        </w:rPr>
        <w:t xml:space="preserve">. </w:t>
      </w:r>
      <w:r w:rsidR="00196B75" w:rsidRPr="00F86DB4">
        <w:rPr>
          <w:rFonts w:ascii="Arial" w:hAnsi="Arial" w:cs="Arial"/>
          <w:sz w:val="22"/>
          <w:szCs w:val="22"/>
        </w:rPr>
        <w:t>Die Diaetologin Barbara Schmid wird innovative Strategien präsentieren, unser Mikrobiom durch Ernährung gezielt zu beeinflussen.</w:t>
      </w:r>
    </w:p>
    <w:p w:rsidR="00416424" w:rsidRPr="006E6DFB" w:rsidRDefault="009F4EC5" w:rsidP="00050227">
      <w:pPr>
        <w:autoSpaceDE w:val="0"/>
        <w:spacing w:after="120" w:line="312" w:lineRule="auto"/>
        <w:rPr>
          <w:rFonts w:ascii="Arial" w:hAnsi="Arial" w:cs="Arial"/>
          <w:sz w:val="22"/>
          <w:szCs w:val="22"/>
        </w:rPr>
      </w:pPr>
      <w:r w:rsidRPr="00F86DB4">
        <w:rPr>
          <w:rFonts w:ascii="Arial" w:hAnsi="Arial" w:cs="Arial"/>
          <w:sz w:val="22"/>
          <w:szCs w:val="22"/>
        </w:rPr>
        <w:lastRenderedPageBreak/>
        <w:t xml:space="preserve">Der Gastroenterologe Prim. Univ.-Prof. Dr. Ludwig Kramer, wissenschaftlicher Leiter der Fachtagung, wird in seinem Vortrag der Frage „Was </w:t>
      </w:r>
      <w:r w:rsidR="005E657B">
        <w:rPr>
          <w:rFonts w:ascii="Arial" w:hAnsi="Arial" w:cs="Arial"/>
          <w:sz w:val="22"/>
          <w:szCs w:val="22"/>
        </w:rPr>
        <w:t xml:space="preserve">sollen </w:t>
      </w:r>
      <w:r w:rsidRPr="00F86DB4">
        <w:rPr>
          <w:rFonts w:ascii="Arial" w:hAnsi="Arial" w:cs="Arial"/>
          <w:sz w:val="22"/>
          <w:szCs w:val="22"/>
        </w:rPr>
        <w:t xml:space="preserve">wir in Zukunft essen?“ </w:t>
      </w:r>
      <w:r w:rsidR="00FF343D" w:rsidRPr="00F86DB4">
        <w:rPr>
          <w:rFonts w:ascii="Arial" w:hAnsi="Arial" w:cs="Arial"/>
          <w:sz w:val="22"/>
          <w:szCs w:val="22"/>
        </w:rPr>
        <w:t xml:space="preserve">nachgehen. </w:t>
      </w:r>
      <w:r w:rsidR="00494592" w:rsidRPr="00F86DB4">
        <w:rPr>
          <w:rFonts w:ascii="Arial" w:hAnsi="Arial" w:cs="Arial"/>
          <w:sz w:val="22"/>
          <w:szCs w:val="22"/>
        </w:rPr>
        <w:t>Dabei stehen f</w:t>
      </w:r>
      <w:r w:rsidR="00FF343D" w:rsidRPr="00F86DB4">
        <w:rPr>
          <w:rFonts w:ascii="Arial" w:hAnsi="Arial" w:cs="Arial"/>
          <w:sz w:val="22"/>
          <w:szCs w:val="22"/>
        </w:rPr>
        <w:t xml:space="preserve">olgende </w:t>
      </w:r>
      <w:r w:rsidR="00CA49AA" w:rsidRPr="00F86DB4">
        <w:rPr>
          <w:rFonts w:ascii="Arial" w:hAnsi="Arial" w:cs="Arial"/>
          <w:sz w:val="22"/>
          <w:szCs w:val="22"/>
        </w:rPr>
        <w:t>Themen</w:t>
      </w:r>
      <w:r w:rsidR="00FF343D" w:rsidRPr="00F86DB4">
        <w:rPr>
          <w:rFonts w:ascii="Arial" w:hAnsi="Arial" w:cs="Arial"/>
          <w:sz w:val="22"/>
          <w:szCs w:val="22"/>
        </w:rPr>
        <w:t xml:space="preserve"> im Mittelpunkt: W</w:t>
      </w:r>
      <w:r w:rsidRPr="00F86DB4">
        <w:rPr>
          <w:rFonts w:ascii="Arial" w:hAnsi="Arial" w:cs="Arial"/>
          <w:sz w:val="22"/>
          <w:szCs w:val="22"/>
        </w:rPr>
        <w:t>arum</w:t>
      </w:r>
      <w:r w:rsidR="00FF343D" w:rsidRPr="00F86DB4">
        <w:rPr>
          <w:rFonts w:ascii="Arial" w:hAnsi="Arial" w:cs="Arial"/>
          <w:sz w:val="22"/>
          <w:szCs w:val="22"/>
        </w:rPr>
        <w:t xml:space="preserve"> sind</w:t>
      </w:r>
      <w:bookmarkStart w:id="0" w:name="_GoBack"/>
      <w:bookmarkEnd w:id="0"/>
      <w:r w:rsidRPr="00F86DB4">
        <w:rPr>
          <w:rFonts w:ascii="Arial" w:hAnsi="Arial" w:cs="Arial"/>
          <w:sz w:val="22"/>
          <w:szCs w:val="22"/>
        </w:rPr>
        <w:t xml:space="preserve"> </w:t>
      </w:r>
      <w:r w:rsidR="00FF343D" w:rsidRPr="00F86DB4">
        <w:rPr>
          <w:rFonts w:ascii="Arial" w:hAnsi="Arial" w:cs="Arial"/>
          <w:sz w:val="22"/>
          <w:szCs w:val="22"/>
        </w:rPr>
        <w:t xml:space="preserve">immer mehr Menschen von </w:t>
      </w:r>
      <w:r w:rsidRPr="00F86DB4">
        <w:rPr>
          <w:rFonts w:ascii="Arial" w:hAnsi="Arial" w:cs="Arial"/>
          <w:sz w:val="22"/>
          <w:szCs w:val="22"/>
        </w:rPr>
        <w:t>Nahrungsmittel</w:t>
      </w:r>
      <w:r w:rsidR="00FF343D" w:rsidRPr="00F86DB4">
        <w:rPr>
          <w:rFonts w:ascii="Arial" w:hAnsi="Arial" w:cs="Arial"/>
          <w:sz w:val="22"/>
          <w:szCs w:val="22"/>
        </w:rPr>
        <w:t>u</w:t>
      </w:r>
      <w:r w:rsidRPr="00F86DB4">
        <w:rPr>
          <w:rFonts w:ascii="Arial" w:hAnsi="Arial" w:cs="Arial"/>
          <w:sz w:val="22"/>
          <w:szCs w:val="22"/>
        </w:rPr>
        <w:t xml:space="preserve">nverträglichkeiten und </w:t>
      </w:r>
      <w:r w:rsidR="00FF343D" w:rsidRPr="00F86DB4">
        <w:rPr>
          <w:rFonts w:ascii="Arial" w:hAnsi="Arial" w:cs="Arial"/>
          <w:sz w:val="22"/>
          <w:szCs w:val="22"/>
        </w:rPr>
        <w:t>-</w:t>
      </w:r>
      <w:r w:rsidRPr="00F86DB4">
        <w:rPr>
          <w:rFonts w:ascii="Arial" w:hAnsi="Arial" w:cs="Arial"/>
          <w:sz w:val="22"/>
          <w:szCs w:val="22"/>
        </w:rPr>
        <w:t>allergien</w:t>
      </w:r>
      <w:r w:rsidR="00FF343D" w:rsidRPr="00F86DB4">
        <w:rPr>
          <w:rFonts w:ascii="Arial" w:hAnsi="Arial" w:cs="Arial"/>
          <w:sz w:val="22"/>
          <w:szCs w:val="22"/>
        </w:rPr>
        <w:t xml:space="preserve"> betroffen? W</w:t>
      </w:r>
      <w:r w:rsidR="00175A24" w:rsidRPr="00F86DB4">
        <w:rPr>
          <w:rFonts w:ascii="Arial" w:hAnsi="Arial" w:cs="Arial"/>
          <w:sz w:val="22"/>
          <w:szCs w:val="22"/>
        </w:rPr>
        <w:t xml:space="preserve">elche </w:t>
      </w:r>
      <w:r w:rsidRPr="00F86DB4">
        <w:rPr>
          <w:rFonts w:ascii="Arial" w:hAnsi="Arial" w:cs="Arial"/>
          <w:sz w:val="22"/>
          <w:szCs w:val="22"/>
        </w:rPr>
        <w:t xml:space="preserve">Rolle </w:t>
      </w:r>
      <w:r w:rsidR="00FF343D" w:rsidRPr="00F86DB4">
        <w:rPr>
          <w:rFonts w:ascii="Arial" w:hAnsi="Arial" w:cs="Arial"/>
          <w:sz w:val="22"/>
          <w:szCs w:val="22"/>
        </w:rPr>
        <w:t xml:space="preserve">spielen </w:t>
      </w:r>
      <w:r w:rsidR="00F86DB4" w:rsidRPr="00F86DB4">
        <w:rPr>
          <w:rFonts w:ascii="Arial" w:hAnsi="Arial" w:cs="Arial"/>
          <w:sz w:val="22"/>
          <w:szCs w:val="22"/>
        </w:rPr>
        <w:t xml:space="preserve">industrielle </w:t>
      </w:r>
      <w:r w:rsidR="00175A24" w:rsidRPr="00F86DB4">
        <w:rPr>
          <w:rFonts w:ascii="Arial" w:hAnsi="Arial" w:cs="Arial"/>
          <w:sz w:val="22"/>
          <w:szCs w:val="22"/>
        </w:rPr>
        <w:t>P</w:t>
      </w:r>
      <w:r w:rsidRPr="00F86DB4">
        <w:rPr>
          <w:rFonts w:ascii="Arial" w:hAnsi="Arial" w:cs="Arial"/>
          <w:sz w:val="22"/>
          <w:szCs w:val="22"/>
        </w:rPr>
        <w:t xml:space="preserve">roduktion und Verarbeitung </w:t>
      </w:r>
      <w:r w:rsidR="00175A24" w:rsidRPr="00F86DB4">
        <w:rPr>
          <w:rFonts w:ascii="Arial" w:hAnsi="Arial" w:cs="Arial"/>
          <w:sz w:val="22"/>
          <w:szCs w:val="22"/>
        </w:rPr>
        <w:t>unserer Lebensmittel</w:t>
      </w:r>
      <w:r w:rsidR="00FF343D" w:rsidRPr="00F86DB4">
        <w:rPr>
          <w:rFonts w:ascii="Arial" w:hAnsi="Arial" w:cs="Arial"/>
          <w:sz w:val="22"/>
          <w:szCs w:val="22"/>
        </w:rPr>
        <w:t>? W</w:t>
      </w:r>
      <w:r w:rsidRPr="00F86DB4">
        <w:rPr>
          <w:rFonts w:ascii="Arial" w:hAnsi="Arial" w:cs="Arial"/>
          <w:sz w:val="22"/>
          <w:szCs w:val="22"/>
        </w:rPr>
        <w:t xml:space="preserve">elche </w:t>
      </w:r>
      <w:r w:rsidR="00FF343D" w:rsidRPr="00F86DB4">
        <w:rPr>
          <w:rFonts w:ascii="Arial" w:hAnsi="Arial" w:cs="Arial"/>
          <w:sz w:val="22"/>
          <w:szCs w:val="22"/>
        </w:rPr>
        <w:t xml:space="preserve">Bedeutung hat das </w:t>
      </w:r>
      <w:r w:rsidRPr="00F86DB4">
        <w:rPr>
          <w:rFonts w:ascii="Arial" w:hAnsi="Arial" w:cs="Arial"/>
          <w:sz w:val="22"/>
          <w:szCs w:val="22"/>
        </w:rPr>
        <w:t xml:space="preserve">das </w:t>
      </w:r>
      <w:r w:rsidR="00F86DB4" w:rsidRPr="00F86DB4">
        <w:rPr>
          <w:rFonts w:ascii="Arial" w:hAnsi="Arial" w:cs="Arial"/>
          <w:sz w:val="22"/>
          <w:szCs w:val="22"/>
        </w:rPr>
        <w:t>Darm-</w:t>
      </w:r>
      <w:r w:rsidRPr="00F86DB4">
        <w:rPr>
          <w:rFonts w:ascii="Arial" w:hAnsi="Arial" w:cs="Arial"/>
          <w:sz w:val="22"/>
          <w:szCs w:val="22"/>
        </w:rPr>
        <w:t>Mikrobiom auf unsere Verdauung</w:t>
      </w:r>
      <w:r w:rsidR="00F86DB4" w:rsidRPr="00F86DB4">
        <w:rPr>
          <w:rFonts w:ascii="Arial" w:hAnsi="Arial" w:cs="Arial"/>
          <w:sz w:val="22"/>
          <w:szCs w:val="22"/>
        </w:rPr>
        <w:t xml:space="preserve">, aber </w:t>
      </w:r>
      <w:r w:rsidRPr="00F86DB4">
        <w:rPr>
          <w:rFonts w:ascii="Arial" w:hAnsi="Arial" w:cs="Arial"/>
          <w:sz w:val="22"/>
          <w:szCs w:val="22"/>
        </w:rPr>
        <w:t xml:space="preserve">auch auf </w:t>
      </w:r>
      <w:r w:rsidR="00175A24" w:rsidRPr="00F86DB4">
        <w:rPr>
          <w:rFonts w:ascii="Arial" w:hAnsi="Arial" w:cs="Arial"/>
          <w:sz w:val="22"/>
          <w:szCs w:val="22"/>
        </w:rPr>
        <w:t xml:space="preserve">das Entstehen von </w:t>
      </w:r>
      <w:r w:rsidRPr="00F86DB4">
        <w:rPr>
          <w:rFonts w:ascii="Arial" w:hAnsi="Arial" w:cs="Arial"/>
          <w:sz w:val="22"/>
          <w:szCs w:val="22"/>
        </w:rPr>
        <w:t>Übergewicht, Herz-Kreislauf-Erkrankungen, Krebs</w:t>
      </w:r>
      <w:r w:rsidR="00F86DB4" w:rsidRPr="00F86DB4">
        <w:rPr>
          <w:rFonts w:ascii="Arial" w:hAnsi="Arial" w:cs="Arial"/>
          <w:sz w:val="22"/>
          <w:szCs w:val="22"/>
        </w:rPr>
        <w:t xml:space="preserve">, </w:t>
      </w:r>
      <w:r w:rsidRPr="00F86DB4">
        <w:rPr>
          <w:rFonts w:ascii="Arial" w:hAnsi="Arial" w:cs="Arial"/>
          <w:sz w:val="22"/>
          <w:szCs w:val="22"/>
        </w:rPr>
        <w:t>Autoimmun</w:t>
      </w:r>
      <w:r w:rsidR="00CA49AA" w:rsidRPr="00F86DB4">
        <w:rPr>
          <w:rFonts w:ascii="Arial" w:hAnsi="Arial" w:cs="Arial"/>
          <w:sz w:val="22"/>
          <w:szCs w:val="22"/>
        </w:rPr>
        <w:t>e</w:t>
      </w:r>
      <w:r w:rsidRPr="00F86DB4">
        <w:rPr>
          <w:rFonts w:ascii="Arial" w:hAnsi="Arial" w:cs="Arial"/>
          <w:sz w:val="22"/>
          <w:szCs w:val="22"/>
        </w:rPr>
        <w:t>rkrankungen</w:t>
      </w:r>
      <w:r w:rsidR="00F86DB4" w:rsidRPr="00F86DB4">
        <w:rPr>
          <w:rFonts w:ascii="Arial" w:hAnsi="Arial" w:cs="Arial"/>
          <w:sz w:val="22"/>
          <w:szCs w:val="22"/>
        </w:rPr>
        <w:t xml:space="preserve"> und unsere Stimmungslage</w:t>
      </w:r>
      <w:r w:rsidR="00FF343D" w:rsidRPr="00F86DB4">
        <w:rPr>
          <w:rFonts w:ascii="Arial" w:hAnsi="Arial" w:cs="Arial"/>
          <w:sz w:val="22"/>
          <w:szCs w:val="22"/>
        </w:rPr>
        <w:t>?</w:t>
      </w:r>
      <w:r w:rsidR="00F86DB4">
        <w:rPr>
          <w:rFonts w:ascii="Arial" w:hAnsi="Arial" w:cs="Arial"/>
          <w:sz w:val="22"/>
          <w:szCs w:val="22"/>
        </w:rPr>
        <w:t xml:space="preserve"> </w:t>
      </w:r>
    </w:p>
    <w:p w:rsidR="00445C21" w:rsidRPr="006E6DFB" w:rsidRDefault="00175A24" w:rsidP="00050227">
      <w:pPr>
        <w:autoSpaceDE w:val="0"/>
        <w:spacing w:after="120" w:line="312" w:lineRule="auto"/>
        <w:rPr>
          <w:rFonts w:ascii="Arial" w:hAnsi="Arial" w:cs="Arial"/>
          <w:sz w:val="22"/>
          <w:szCs w:val="22"/>
        </w:rPr>
      </w:pPr>
      <w:r w:rsidRPr="006E6DFB">
        <w:rPr>
          <w:rFonts w:ascii="Arial" w:hAnsi="Arial" w:cs="Arial"/>
          <w:sz w:val="22"/>
          <w:szCs w:val="22"/>
        </w:rPr>
        <w:t>Die Magen-Darm-Trakt-Spezialistin Univ.-Prof.</w:t>
      </w:r>
      <w:r w:rsidRPr="006E6DFB">
        <w:rPr>
          <w:rFonts w:ascii="Arial" w:hAnsi="Arial" w:cs="Arial"/>
          <w:sz w:val="22"/>
          <w:szCs w:val="22"/>
          <w:vertAlign w:val="superscript"/>
        </w:rPr>
        <w:t>in</w:t>
      </w:r>
      <w:r w:rsidRPr="006E6DFB">
        <w:rPr>
          <w:rFonts w:ascii="Arial" w:hAnsi="Arial" w:cs="Arial"/>
          <w:sz w:val="22"/>
          <w:szCs w:val="22"/>
        </w:rPr>
        <w:t xml:space="preserve"> Dr.</w:t>
      </w:r>
      <w:r w:rsidRPr="006E6DFB">
        <w:rPr>
          <w:rFonts w:ascii="Arial" w:hAnsi="Arial" w:cs="Arial"/>
          <w:sz w:val="22"/>
          <w:szCs w:val="22"/>
          <w:vertAlign w:val="superscript"/>
        </w:rPr>
        <w:t>in</w:t>
      </w:r>
      <w:r w:rsidRPr="006E6DFB">
        <w:rPr>
          <w:rFonts w:ascii="Arial" w:hAnsi="Arial" w:cs="Arial"/>
          <w:sz w:val="22"/>
          <w:szCs w:val="22"/>
        </w:rPr>
        <w:t xml:space="preserve"> Vanessa Stadlbauer-Köllner wird über den Einfluss von Medikamenten auf die Darmflora informieren und Strategien aufzeigen, mit denen de</w:t>
      </w:r>
      <w:r w:rsidR="00A8597B" w:rsidRPr="006E6DFB">
        <w:rPr>
          <w:rFonts w:ascii="Arial" w:hAnsi="Arial" w:cs="Arial"/>
          <w:sz w:val="22"/>
          <w:szCs w:val="22"/>
        </w:rPr>
        <w:t>r</w:t>
      </w:r>
      <w:r w:rsidRPr="006E6DFB">
        <w:rPr>
          <w:rFonts w:ascii="Arial" w:hAnsi="Arial" w:cs="Arial"/>
          <w:sz w:val="22"/>
          <w:szCs w:val="22"/>
        </w:rPr>
        <w:t xml:space="preserve"> schädigende Einfluss gewisse</w:t>
      </w:r>
      <w:r w:rsidR="00F86DB4">
        <w:rPr>
          <w:rFonts w:ascii="Arial" w:hAnsi="Arial" w:cs="Arial"/>
          <w:sz w:val="22"/>
          <w:szCs w:val="22"/>
        </w:rPr>
        <w:t>r</w:t>
      </w:r>
      <w:r w:rsidRPr="006E6DFB">
        <w:rPr>
          <w:rFonts w:ascii="Arial" w:hAnsi="Arial" w:cs="Arial"/>
          <w:sz w:val="22"/>
          <w:szCs w:val="22"/>
        </w:rPr>
        <w:t xml:space="preserve"> </w:t>
      </w:r>
      <w:r w:rsidR="00494592" w:rsidRPr="006E6DFB">
        <w:rPr>
          <w:rFonts w:ascii="Arial" w:hAnsi="Arial" w:cs="Arial"/>
          <w:sz w:val="22"/>
          <w:szCs w:val="22"/>
        </w:rPr>
        <w:t xml:space="preserve">Arzneien </w:t>
      </w:r>
      <w:r w:rsidRPr="006E6DFB">
        <w:rPr>
          <w:rFonts w:ascii="Arial" w:hAnsi="Arial" w:cs="Arial"/>
          <w:sz w:val="22"/>
          <w:szCs w:val="22"/>
        </w:rPr>
        <w:t xml:space="preserve">auf das Darmmikrobiom gering </w:t>
      </w:r>
      <w:r w:rsidR="00A8597B" w:rsidRPr="006E6DFB">
        <w:rPr>
          <w:rFonts w:ascii="Arial" w:hAnsi="Arial" w:cs="Arial"/>
          <w:sz w:val="22"/>
          <w:szCs w:val="22"/>
        </w:rPr>
        <w:t>ge</w:t>
      </w:r>
      <w:r w:rsidRPr="006E6DFB">
        <w:rPr>
          <w:rFonts w:ascii="Arial" w:hAnsi="Arial" w:cs="Arial"/>
          <w:sz w:val="22"/>
          <w:szCs w:val="22"/>
        </w:rPr>
        <w:t xml:space="preserve">halten </w:t>
      </w:r>
      <w:r w:rsidR="00A8597B" w:rsidRPr="006E6DFB">
        <w:rPr>
          <w:rFonts w:ascii="Arial" w:hAnsi="Arial" w:cs="Arial"/>
          <w:sz w:val="22"/>
          <w:szCs w:val="22"/>
        </w:rPr>
        <w:t xml:space="preserve">werden </w:t>
      </w:r>
      <w:r w:rsidRPr="006E6DFB">
        <w:rPr>
          <w:rFonts w:ascii="Arial" w:hAnsi="Arial" w:cs="Arial"/>
          <w:sz w:val="22"/>
          <w:szCs w:val="22"/>
        </w:rPr>
        <w:t xml:space="preserve">kann. </w:t>
      </w:r>
    </w:p>
    <w:p w:rsidR="00175A24" w:rsidRPr="006E6DFB" w:rsidRDefault="00445C21" w:rsidP="00050227">
      <w:pPr>
        <w:autoSpaceDE w:val="0"/>
        <w:spacing w:after="120" w:line="312" w:lineRule="auto"/>
        <w:rPr>
          <w:rFonts w:ascii="Arial" w:hAnsi="Arial" w:cs="Arial"/>
          <w:bCs/>
          <w:i/>
          <w:sz w:val="22"/>
          <w:szCs w:val="22"/>
        </w:rPr>
      </w:pPr>
      <w:r w:rsidRPr="006E6DFB">
        <w:rPr>
          <w:rFonts w:ascii="Arial" w:hAnsi="Arial" w:cs="Arial"/>
          <w:sz w:val="22"/>
          <w:szCs w:val="22"/>
        </w:rPr>
        <w:t xml:space="preserve">Ernährungsspezialistin </w:t>
      </w:r>
      <w:r w:rsidR="00F86DB4">
        <w:rPr>
          <w:rFonts w:ascii="Arial" w:hAnsi="Arial" w:cs="Arial"/>
          <w:sz w:val="22"/>
          <w:szCs w:val="22"/>
        </w:rPr>
        <w:t>Ass.</w:t>
      </w:r>
      <w:r w:rsidR="00E36FD6">
        <w:rPr>
          <w:rFonts w:ascii="Arial" w:hAnsi="Arial" w:cs="Arial"/>
          <w:sz w:val="22"/>
          <w:szCs w:val="22"/>
        </w:rPr>
        <w:t>-</w:t>
      </w:r>
      <w:r w:rsidR="00175A24" w:rsidRPr="006E6DFB">
        <w:rPr>
          <w:rFonts w:ascii="Arial" w:hAnsi="Arial" w:cs="Arial"/>
          <w:sz w:val="22"/>
          <w:szCs w:val="22"/>
        </w:rPr>
        <w:t>Prof.</w:t>
      </w:r>
      <w:r w:rsidR="00175A24" w:rsidRPr="006E6DFB">
        <w:rPr>
          <w:rFonts w:ascii="Arial" w:hAnsi="Arial" w:cs="Arial"/>
          <w:sz w:val="22"/>
          <w:szCs w:val="22"/>
          <w:vertAlign w:val="superscript"/>
        </w:rPr>
        <w:t>in</w:t>
      </w:r>
      <w:r w:rsidR="00175A24" w:rsidRPr="006E6DFB">
        <w:rPr>
          <w:rFonts w:ascii="Arial" w:hAnsi="Arial" w:cs="Arial"/>
          <w:sz w:val="22"/>
          <w:szCs w:val="22"/>
        </w:rPr>
        <w:t xml:space="preserve"> Dr.</w:t>
      </w:r>
      <w:r w:rsidR="00175A24" w:rsidRPr="006E6DFB">
        <w:rPr>
          <w:rFonts w:ascii="Arial" w:hAnsi="Arial" w:cs="Arial"/>
          <w:sz w:val="22"/>
          <w:szCs w:val="22"/>
          <w:vertAlign w:val="superscript"/>
        </w:rPr>
        <w:t>in</w:t>
      </w:r>
      <w:r w:rsidR="00175A24" w:rsidRPr="006E6DFB">
        <w:rPr>
          <w:rFonts w:ascii="Arial" w:hAnsi="Arial" w:cs="Arial"/>
          <w:sz w:val="22"/>
          <w:szCs w:val="22"/>
        </w:rPr>
        <w:t xml:space="preserve"> Petra Rust </w:t>
      </w:r>
      <w:r w:rsidRPr="006E6DFB">
        <w:rPr>
          <w:rFonts w:ascii="Arial" w:hAnsi="Arial" w:cs="Arial"/>
          <w:sz w:val="22"/>
          <w:szCs w:val="22"/>
        </w:rPr>
        <w:t>wird erläutern, wie sich durch eine bedarfsgerechte Ernährung der Darm stärken lässt und welche Rolle dabei Ballaststoffen, Prä- und Probiotika zukommt.</w:t>
      </w:r>
    </w:p>
    <w:p w:rsidR="00445C21" w:rsidRPr="006E6DFB" w:rsidRDefault="008A72B6" w:rsidP="00050227">
      <w:pPr>
        <w:autoSpaceDE w:val="0"/>
        <w:spacing w:after="120" w:line="312" w:lineRule="auto"/>
        <w:rPr>
          <w:rFonts w:ascii="Arial" w:hAnsi="Arial" w:cs="Arial"/>
          <w:bCs/>
          <w:sz w:val="22"/>
        </w:rPr>
      </w:pPr>
      <w:r w:rsidRPr="006E6DFB">
        <w:rPr>
          <w:rFonts w:ascii="Arial" w:hAnsi="Arial" w:cs="Arial"/>
          <w:b/>
          <w:bCs/>
          <w:sz w:val="22"/>
        </w:rPr>
        <w:t xml:space="preserve">Die Rolle der </w:t>
      </w:r>
      <w:r w:rsidR="00445C21" w:rsidRPr="006E6DFB">
        <w:rPr>
          <w:rFonts w:ascii="Arial" w:hAnsi="Arial" w:cs="Arial"/>
          <w:b/>
          <w:bCs/>
          <w:sz w:val="22"/>
        </w:rPr>
        <w:t>Verdauung aus komplementärmedizinischer Sicht</w:t>
      </w:r>
      <w:r w:rsidR="00050227" w:rsidRPr="006E6DFB">
        <w:rPr>
          <w:rFonts w:ascii="Arial" w:hAnsi="Arial" w:cs="Arial"/>
          <w:b/>
          <w:bCs/>
          <w:sz w:val="22"/>
        </w:rPr>
        <w:br/>
      </w:r>
      <w:r w:rsidRPr="006E6DFB">
        <w:rPr>
          <w:rFonts w:ascii="Arial" w:hAnsi="Arial" w:cs="Arial"/>
          <w:bCs/>
          <w:sz w:val="22"/>
        </w:rPr>
        <w:t>A</w:t>
      </w:r>
      <w:r w:rsidR="00A8597B" w:rsidRPr="006E6DFB">
        <w:rPr>
          <w:rFonts w:ascii="Arial" w:hAnsi="Arial" w:cs="Arial"/>
          <w:bCs/>
          <w:sz w:val="22"/>
        </w:rPr>
        <w:t xml:space="preserve">ber auch über </w:t>
      </w:r>
      <w:r w:rsidRPr="006E6DFB">
        <w:rPr>
          <w:rFonts w:ascii="Arial" w:hAnsi="Arial" w:cs="Arial"/>
          <w:bCs/>
          <w:sz w:val="22"/>
        </w:rPr>
        <w:t xml:space="preserve">Volks- und Komplementärmedizin </w:t>
      </w:r>
      <w:r w:rsidR="00A8597B" w:rsidRPr="006E6DFB">
        <w:rPr>
          <w:rFonts w:ascii="Arial" w:hAnsi="Arial" w:cs="Arial"/>
          <w:bCs/>
          <w:sz w:val="22"/>
        </w:rPr>
        <w:t>wird am 2. Wiener Verdauungstag informiert</w:t>
      </w:r>
      <w:r w:rsidRPr="006E6DFB">
        <w:rPr>
          <w:rFonts w:ascii="Arial" w:hAnsi="Arial" w:cs="Arial"/>
          <w:bCs/>
          <w:sz w:val="22"/>
        </w:rPr>
        <w:t xml:space="preserve">. </w:t>
      </w:r>
      <w:r w:rsidR="00445C21" w:rsidRPr="006E6DFB">
        <w:rPr>
          <w:rFonts w:ascii="Arial" w:hAnsi="Arial" w:cs="Arial"/>
          <w:bCs/>
          <w:sz w:val="22"/>
        </w:rPr>
        <w:t>Welche zentrale Rolle der Darm i</w:t>
      </w:r>
      <w:r w:rsidR="00A8597B" w:rsidRPr="006E6DFB">
        <w:rPr>
          <w:rFonts w:ascii="Arial" w:hAnsi="Arial" w:cs="Arial"/>
          <w:bCs/>
          <w:sz w:val="22"/>
        </w:rPr>
        <w:t>n der</w:t>
      </w:r>
      <w:r w:rsidR="00445C21" w:rsidRPr="006E6DFB">
        <w:rPr>
          <w:rFonts w:ascii="Arial" w:hAnsi="Arial" w:cs="Arial"/>
          <w:bCs/>
          <w:sz w:val="22"/>
        </w:rPr>
        <w:t xml:space="preserve"> jahrtausendealten Traditionellen Chinesischen Medizin (TCM) spielt, wird der Neurologe und TCM-Mediziner Prof. Dr. Alexander Meng aufzeigen. </w:t>
      </w:r>
      <w:r w:rsidR="00714768" w:rsidRPr="006E6DFB">
        <w:rPr>
          <w:rFonts w:ascii="Arial" w:hAnsi="Arial" w:cs="Arial"/>
          <w:bCs/>
          <w:sz w:val="22"/>
        </w:rPr>
        <w:t xml:space="preserve">Möglichkeiten </w:t>
      </w:r>
      <w:r w:rsidR="00F86DB4">
        <w:rPr>
          <w:rFonts w:ascii="Arial" w:hAnsi="Arial" w:cs="Arial"/>
          <w:bCs/>
          <w:sz w:val="22"/>
        </w:rPr>
        <w:t>der</w:t>
      </w:r>
      <w:r w:rsidR="00714768" w:rsidRPr="006E6DFB">
        <w:rPr>
          <w:rFonts w:ascii="Arial" w:hAnsi="Arial" w:cs="Arial"/>
          <w:bCs/>
          <w:sz w:val="22"/>
        </w:rPr>
        <w:t xml:space="preserve"> Homöopathie</w:t>
      </w:r>
      <w:r w:rsidR="00F86DB4">
        <w:rPr>
          <w:rFonts w:ascii="Arial" w:hAnsi="Arial" w:cs="Arial"/>
          <w:bCs/>
          <w:sz w:val="22"/>
        </w:rPr>
        <w:t xml:space="preserve"> </w:t>
      </w:r>
      <w:r w:rsidR="00714768" w:rsidRPr="009B7C14">
        <w:rPr>
          <w:rFonts w:ascii="Arial" w:hAnsi="Arial" w:cs="Arial"/>
          <w:bCs/>
          <w:sz w:val="22"/>
        </w:rPr>
        <w:t>bei Magenverstimmung</w:t>
      </w:r>
      <w:r w:rsidR="005A2287">
        <w:rPr>
          <w:rFonts w:ascii="Arial" w:hAnsi="Arial" w:cs="Arial"/>
          <w:bCs/>
          <w:sz w:val="22"/>
        </w:rPr>
        <w:t xml:space="preserve"> </w:t>
      </w:r>
      <w:r w:rsidR="00F86DB4">
        <w:rPr>
          <w:rFonts w:ascii="Arial" w:hAnsi="Arial" w:cs="Arial"/>
          <w:bCs/>
          <w:sz w:val="22"/>
        </w:rPr>
        <w:t>in Ergänzung zur konventionellen Therapie</w:t>
      </w:r>
      <w:r w:rsidR="00445C21" w:rsidRPr="006E6DFB">
        <w:rPr>
          <w:rFonts w:ascii="Arial" w:hAnsi="Arial" w:cs="Arial"/>
          <w:bCs/>
          <w:sz w:val="22"/>
        </w:rPr>
        <w:t xml:space="preserve"> </w:t>
      </w:r>
      <w:r w:rsidRPr="006E6DFB">
        <w:rPr>
          <w:rFonts w:ascii="Arial" w:hAnsi="Arial" w:cs="Arial"/>
          <w:bCs/>
          <w:sz w:val="22"/>
        </w:rPr>
        <w:t xml:space="preserve">wird </w:t>
      </w:r>
      <w:r w:rsidR="00F86DB4">
        <w:rPr>
          <w:rFonts w:ascii="Arial" w:hAnsi="Arial" w:cs="Arial"/>
          <w:bCs/>
          <w:sz w:val="22"/>
        </w:rPr>
        <w:t xml:space="preserve">der </w:t>
      </w:r>
      <w:r w:rsidRPr="006E6DFB">
        <w:rPr>
          <w:rFonts w:ascii="Arial" w:hAnsi="Arial" w:cs="Arial"/>
          <w:bCs/>
          <w:sz w:val="22"/>
        </w:rPr>
        <w:t>Allgemeinmediziner Dr. E</w:t>
      </w:r>
      <w:r w:rsidR="000238DE">
        <w:rPr>
          <w:rFonts w:ascii="Arial" w:hAnsi="Arial" w:cs="Arial"/>
          <w:bCs/>
          <w:sz w:val="22"/>
        </w:rPr>
        <w:t xml:space="preserve">rfried </w:t>
      </w:r>
      <w:r w:rsidRPr="006E6DFB">
        <w:rPr>
          <w:rFonts w:ascii="Arial" w:hAnsi="Arial" w:cs="Arial"/>
          <w:bCs/>
          <w:sz w:val="22"/>
        </w:rPr>
        <w:t>Pichler erläutern.</w:t>
      </w:r>
      <w:r w:rsidR="00445C21" w:rsidRPr="006E6DFB">
        <w:rPr>
          <w:rFonts w:ascii="Arial" w:hAnsi="Arial" w:cs="Arial"/>
          <w:bCs/>
          <w:sz w:val="22"/>
        </w:rPr>
        <w:t xml:space="preserve"> </w:t>
      </w:r>
    </w:p>
    <w:p w:rsidR="008A72B6" w:rsidRPr="006E6DFB" w:rsidRDefault="006E7E39" w:rsidP="00050227">
      <w:pPr>
        <w:autoSpaceDE w:val="0"/>
        <w:spacing w:after="120" w:line="312" w:lineRule="auto"/>
        <w:rPr>
          <w:rFonts w:ascii="Arial" w:hAnsi="Arial" w:cs="Arial"/>
          <w:bCs/>
          <w:sz w:val="22"/>
        </w:rPr>
      </w:pPr>
      <w:r w:rsidRPr="006E6DFB">
        <w:rPr>
          <w:rFonts w:ascii="Arial" w:hAnsi="Arial" w:cs="Arial"/>
          <w:b/>
          <w:bCs/>
          <w:sz w:val="22"/>
        </w:rPr>
        <w:t>Tipps, Diskussionen und vieles mehr</w:t>
      </w:r>
      <w:r w:rsidR="00050227" w:rsidRPr="006E6DFB">
        <w:rPr>
          <w:rFonts w:ascii="Arial" w:hAnsi="Arial" w:cs="Arial"/>
          <w:b/>
          <w:bCs/>
          <w:sz w:val="22"/>
        </w:rPr>
        <w:br/>
      </w:r>
      <w:r w:rsidR="008A72B6" w:rsidRPr="006E6DFB">
        <w:rPr>
          <w:rFonts w:ascii="Arial" w:hAnsi="Arial" w:cs="Arial"/>
          <w:bCs/>
          <w:sz w:val="22"/>
        </w:rPr>
        <w:t>Darüber hinaus zeigen die Experten auf, wie man mittels Lebensstiländerung die Darmgesundheit positiv beeinfluss</w:t>
      </w:r>
      <w:r w:rsidR="00494592" w:rsidRPr="006E6DFB">
        <w:rPr>
          <w:rFonts w:ascii="Arial" w:hAnsi="Arial" w:cs="Arial"/>
          <w:bCs/>
          <w:sz w:val="22"/>
        </w:rPr>
        <w:t>t</w:t>
      </w:r>
      <w:r w:rsidR="00E36FD6">
        <w:rPr>
          <w:rFonts w:ascii="Arial" w:hAnsi="Arial" w:cs="Arial"/>
          <w:bCs/>
          <w:sz w:val="22"/>
        </w:rPr>
        <w:t>,</w:t>
      </w:r>
      <w:r w:rsidR="008A72B6" w:rsidRPr="006E6DFB">
        <w:rPr>
          <w:rFonts w:ascii="Arial" w:hAnsi="Arial" w:cs="Arial"/>
          <w:bCs/>
          <w:sz w:val="22"/>
        </w:rPr>
        <w:t xml:space="preserve"> und geben Tipps, wie man akute und chronische Erkrankungen des Verdauungsapparates im täglichen Leben bewältigen kann. Im Anschluss an jeden Vortrag haben die Besucher die Möglichkeit, mit den Experten zu diskutieren und Fragen zu stellen.</w:t>
      </w:r>
    </w:p>
    <w:p w:rsidR="00004C4F" w:rsidRPr="006E6DFB" w:rsidRDefault="008A72B6" w:rsidP="00050227">
      <w:pPr>
        <w:autoSpaceDE w:val="0"/>
        <w:spacing w:after="120" w:line="312" w:lineRule="auto"/>
        <w:rPr>
          <w:rFonts w:ascii="Arial" w:hAnsi="Arial" w:cs="Arial"/>
          <w:bCs/>
          <w:sz w:val="22"/>
        </w:rPr>
      </w:pPr>
      <w:r w:rsidRPr="006E6DFB">
        <w:rPr>
          <w:rFonts w:ascii="Arial" w:hAnsi="Arial" w:cs="Arial"/>
          <w:bCs/>
          <w:sz w:val="22"/>
        </w:rPr>
        <w:t xml:space="preserve">Persönliche Beratungsgespräche, zahlreiche Gesundheitsstationen und Info-Stände rund um das Thema Verdauung sowie Gewinnspiele runden das Angebot des 2. Wiener Verdauungstages ab. </w:t>
      </w:r>
    </w:p>
    <w:p w:rsidR="00CA49AA" w:rsidRPr="006E6DFB" w:rsidRDefault="00CA49AA" w:rsidP="00CA49AA">
      <w:pPr>
        <w:autoSpaceDE w:val="0"/>
        <w:spacing w:after="113"/>
        <w:rPr>
          <w:rFonts w:ascii="Arial" w:hAnsi="Arial" w:cs="Arial"/>
          <w:color w:val="000000"/>
          <w:sz w:val="22"/>
          <w:szCs w:val="20"/>
        </w:rPr>
      </w:pPr>
      <w:r w:rsidRPr="006E6DFB">
        <w:rPr>
          <w:rFonts w:ascii="Arial" w:hAnsi="Arial" w:cs="Arial"/>
          <w:sz w:val="22"/>
          <w:szCs w:val="20"/>
        </w:rPr>
        <w:t xml:space="preserve">Weitere Informationen sind unter </w:t>
      </w:r>
      <w:hyperlink r:id="rId8" w:history="1">
        <w:r w:rsidRPr="006E6DFB">
          <w:rPr>
            <w:rStyle w:val="Hyperlink"/>
            <w:rFonts w:ascii="Arial" w:hAnsi="Arial" w:cs="Arial"/>
            <w:sz w:val="22"/>
            <w:szCs w:val="20"/>
          </w:rPr>
          <w:t>www.verdauungstag.at</w:t>
        </w:r>
      </w:hyperlink>
      <w:r w:rsidRPr="006E6DFB">
        <w:rPr>
          <w:rFonts w:ascii="Arial" w:hAnsi="Arial" w:cs="Arial"/>
          <w:color w:val="000000"/>
          <w:sz w:val="22"/>
          <w:szCs w:val="20"/>
        </w:rPr>
        <w:t xml:space="preserve"> zu finden.</w:t>
      </w:r>
    </w:p>
    <w:p w:rsidR="00F51097" w:rsidRPr="006E6DFB" w:rsidRDefault="00F51097" w:rsidP="00F51097">
      <w:pPr>
        <w:autoSpaceDE w:val="0"/>
        <w:spacing w:after="113"/>
        <w:rPr>
          <w:rFonts w:ascii="Arial" w:hAnsi="Arial" w:cs="Arial"/>
          <w:sz w:val="20"/>
          <w:szCs w:val="20"/>
        </w:rPr>
      </w:pPr>
    </w:p>
    <w:p w:rsidR="00F51097" w:rsidRPr="006E6DFB" w:rsidRDefault="00F51097" w:rsidP="00F51097">
      <w:pPr>
        <w:rPr>
          <w:rFonts w:ascii="Arial" w:hAnsi="Arial" w:cs="Arial"/>
          <w:szCs w:val="20"/>
        </w:rPr>
      </w:pPr>
      <w:r w:rsidRPr="006E6DFB">
        <w:rPr>
          <w:rFonts w:ascii="Arial" w:hAnsi="Arial" w:cs="Arial"/>
          <w:b/>
          <w:sz w:val="18"/>
          <w:szCs w:val="20"/>
        </w:rPr>
        <w:t xml:space="preserve">* </w:t>
      </w:r>
      <w:r w:rsidRPr="006E6DFB">
        <w:rPr>
          <w:rFonts w:ascii="Arial" w:hAnsi="Arial" w:cs="Arial"/>
          <w:i/>
          <w:sz w:val="18"/>
          <w:szCs w:val="20"/>
        </w:rPr>
        <w:t xml:space="preserve">Aus Gründen der besseren Lesbarkeit wurde im Text auf eine gendergerechte Schreibweise verzichtet. </w:t>
      </w:r>
      <w:r w:rsidR="00383918" w:rsidRPr="006E6DFB">
        <w:rPr>
          <w:rFonts w:ascii="Arial" w:hAnsi="Arial" w:cs="Arial"/>
          <w:i/>
          <w:sz w:val="18"/>
          <w:szCs w:val="20"/>
        </w:rPr>
        <w:t>A</w:t>
      </w:r>
      <w:r w:rsidRPr="006E6DFB">
        <w:rPr>
          <w:rFonts w:ascii="Arial" w:hAnsi="Arial" w:cs="Arial"/>
          <w:i/>
          <w:sz w:val="18"/>
          <w:szCs w:val="20"/>
        </w:rPr>
        <w:t>lle Bezeichnungen sowohl für Frauen als auch für Männer</w:t>
      </w:r>
      <w:r w:rsidRPr="006E6DFB">
        <w:rPr>
          <w:rFonts w:ascii="Arial" w:hAnsi="Arial" w:cs="Arial"/>
          <w:i/>
          <w:szCs w:val="20"/>
        </w:rPr>
        <w:t>.</w:t>
      </w:r>
    </w:p>
    <w:p w:rsidR="00556E37" w:rsidRPr="006E6DFB" w:rsidRDefault="00556E37" w:rsidP="00F51097">
      <w:pPr>
        <w:autoSpaceDE w:val="0"/>
        <w:spacing w:after="113"/>
        <w:rPr>
          <w:rFonts w:ascii="Arial" w:hAnsi="Arial" w:cs="Arial"/>
          <w:color w:val="000000"/>
          <w:sz w:val="22"/>
          <w:szCs w:val="20"/>
        </w:rPr>
      </w:pPr>
    </w:p>
    <w:p w:rsidR="00F51097" w:rsidRPr="006E6DFB" w:rsidRDefault="00F51097" w:rsidP="00F51097">
      <w:pPr>
        <w:autoSpaceDE w:val="0"/>
        <w:autoSpaceDN w:val="0"/>
        <w:rPr>
          <w:rFonts w:ascii="Arial" w:hAnsi="Arial" w:cs="Arial"/>
          <w:color w:val="000000"/>
          <w:sz w:val="20"/>
          <w:szCs w:val="20"/>
          <w:lang w:val="it-IT"/>
        </w:rPr>
      </w:pPr>
      <w:r w:rsidRPr="006E6DFB">
        <w:rPr>
          <w:rFonts w:ascii="Arial" w:hAnsi="Arial" w:cs="Arial"/>
          <w:color w:val="000000"/>
          <w:sz w:val="20"/>
          <w:szCs w:val="20"/>
          <w:lang w:val="it-IT"/>
        </w:rPr>
        <w:t>Rückfragen Presse</w:t>
      </w:r>
    </w:p>
    <w:p w:rsidR="00F51097" w:rsidRPr="006E6DFB" w:rsidRDefault="00F51097" w:rsidP="00F51097">
      <w:pPr>
        <w:autoSpaceDE w:val="0"/>
        <w:autoSpaceDN w:val="0"/>
        <w:rPr>
          <w:rFonts w:ascii="Arial" w:hAnsi="Arial" w:cs="Arial"/>
          <w:b/>
          <w:bCs/>
          <w:sz w:val="20"/>
          <w:szCs w:val="20"/>
          <w:lang w:val="it-IT"/>
        </w:rPr>
      </w:pPr>
      <w:r w:rsidRPr="006E6DFB">
        <w:rPr>
          <w:rFonts w:ascii="Arial" w:hAnsi="Arial" w:cs="Arial"/>
          <w:b/>
          <w:bCs/>
          <w:sz w:val="20"/>
          <w:szCs w:val="20"/>
          <w:lang w:val="it-IT"/>
        </w:rPr>
        <w:t>Urban &amp; Schenk medical media consulting</w:t>
      </w:r>
    </w:p>
    <w:p w:rsidR="00F51097" w:rsidRPr="006E6DFB" w:rsidRDefault="00F51097" w:rsidP="00F51097">
      <w:pPr>
        <w:autoSpaceDE w:val="0"/>
        <w:autoSpaceDN w:val="0"/>
        <w:rPr>
          <w:rFonts w:ascii="Arial" w:hAnsi="Arial" w:cs="Arial"/>
          <w:sz w:val="20"/>
          <w:szCs w:val="20"/>
          <w:lang w:val="sv-SE"/>
        </w:rPr>
      </w:pPr>
      <w:r w:rsidRPr="006E6DFB">
        <w:rPr>
          <w:rFonts w:ascii="Arial" w:hAnsi="Arial" w:cs="Arial"/>
          <w:sz w:val="20"/>
          <w:szCs w:val="20"/>
          <w:lang w:val="sv-SE"/>
        </w:rPr>
        <w:t xml:space="preserve">Barbara Urban: 0664/41 69 4 59, </w:t>
      </w:r>
      <w:hyperlink r:id="rId9" w:history="1">
        <w:r w:rsidRPr="006E6DFB">
          <w:rPr>
            <w:rStyle w:val="Hyperlink"/>
            <w:rFonts w:ascii="Arial" w:hAnsi="Arial" w:cs="Arial"/>
            <w:sz w:val="20"/>
            <w:szCs w:val="20"/>
            <w:lang w:val="sv-SE"/>
          </w:rPr>
          <w:t>barbara.urban@medical-media-consulting.at</w:t>
        </w:r>
      </w:hyperlink>
    </w:p>
    <w:p w:rsidR="00F51097" w:rsidRPr="00F51097" w:rsidRDefault="00F51097" w:rsidP="00F51097">
      <w:pPr>
        <w:rPr>
          <w:rFonts w:ascii="Arial" w:hAnsi="Arial" w:cs="Arial"/>
        </w:rPr>
      </w:pPr>
      <w:r w:rsidRPr="006E6DFB">
        <w:rPr>
          <w:rFonts w:ascii="Arial" w:hAnsi="Arial" w:cs="Arial"/>
          <w:sz w:val="20"/>
          <w:szCs w:val="20"/>
          <w:lang w:val="de-AT"/>
        </w:rPr>
        <w:t xml:space="preserve">Mag. Harald Schenk: 0664/160 75 99, </w:t>
      </w:r>
      <w:hyperlink r:id="rId10" w:history="1">
        <w:r w:rsidRPr="006E6DFB">
          <w:rPr>
            <w:rStyle w:val="Hyperlink"/>
            <w:rFonts w:ascii="Arial" w:hAnsi="Arial" w:cs="Arial"/>
            <w:sz w:val="20"/>
            <w:szCs w:val="20"/>
            <w:lang w:val="de-AT"/>
          </w:rPr>
          <w:t>harald.schenk@medical-media-consulting.at</w:t>
        </w:r>
      </w:hyperlink>
    </w:p>
    <w:sectPr w:rsidR="00F51097" w:rsidRPr="00F51097" w:rsidSect="001F774A">
      <w:headerReference w:type="default" r:id="rId11"/>
      <w:footerReference w:type="even" r:id="rId12"/>
      <w:footerReference w:type="default" r:id="rId13"/>
      <w:headerReference w:type="first" r:id="rId14"/>
      <w:footerReference w:type="first" r:id="rId15"/>
      <w:pgSz w:w="11906" w:h="16838" w:code="9"/>
      <w:pgMar w:top="1418" w:right="1418" w:bottom="1418" w:left="1418" w:header="0" w:footer="0" w:gutter="0"/>
      <w:paperSrc w:first="7" w:other="7"/>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6F7" w:rsidRDefault="00AB46F7">
      <w:r>
        <w:separator/>
      </w:r>
    </w:p>
  </w:endnote>
  <w:endnote w:type="continuationSeparator" w:id="0">
    <w:p w:rsidR="00AB46F7" w:rsidRDefault="00AB46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873294">
    <w:pPr>
      <w:pStyle w:val="Fuzeile"/>
      <w:framePr w:wrap="around" w:vAnchor="text" w:hAnchor="margin" w:xAlign="right" w:y="1"/>
      <w:rPr>
        <w:rStyle w:val="Seitenzahl"/>
      </w:rPr>
    </w:pPr>
    <w:r>
      <w:rPr>
        <w:rStyle w:val="Seitenzahl"/>
      </w:rPr>
      <w:fldChar w:fldCharType="begin"/>
    </w:r>
    <w:r w:rsidR="00DE3701">
      <w:rPr>
        <w:rStyle w:val="Seitenzahl"/>
      </w:rPr>
      <w:instrText xml:space="preserve">PAGE  </w:instrText>
    </w:r>
    <w:r>
      <w:rPr>
        <w:rStyle w:val="Seitenzahl"/>
      </w:rPr>
      <w:fldChar w:fldCharType="end"/>
    </w:r>
  </w:p>
  <w:p w:rsidR="00DE3701" w:rsidRDefault="00DE370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873294">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DE3701">
      <w:rPr>
        <w:rStyle w:val="Seitenzahl"/>
        <w:rFonts w:ascii="Arial" w:hAnsi="Arial" w:cs="Arial"/>
        <w:sz w:val="18"/>
      </w:rPr>
      <w:instrText xml:space="preserve">PAGE  </w:instrText>
    </w:r>
    <w:r>
      <w:rPr>
        <w:rStyle w:val="Seitenzahl"/>
        <w:rFonts w:ascii="Arial" w:hAnsi="Arial" w:cs="Arial"/>
        <w:sz w:val="18"/>
      </w:rPr>
      <w:fldChar w:fldCharType="separate"/>
    </w:r>
    <w:r w:rsidR="00F83C3D">
      <w:rPr>
        <w:rStyle w:val="Seitenzahl"/>
        <w:rFonts w:ascii="Arial" w:hAnsi="Arial" w:cs="Arial"/>
        <w:noProof/>
        <w:sz w:val="18"/>
      </w:rPr>
      <w:t>2</w:t>
    </w:r>
    <w:r>
      <w:rPr>
        <w:rStyle w:val="Seitenzahl"/>
        <w:rFonts w:ascii="Arial" w:hAnsi="Arial" w:cs="Arial"/>
        <w:sz w:val="18"/>
      </w:rPr>
      <w:fldChar w:fldCharType="end"/>
    </w:r>
  </w:p>
  <w:p w:rsidR="008E6D15" w:rsidRDefault="008E6D15" w:rsidP="008E6D15">
    <w:pPr>
      <w:pStyle w:val="Fuzeile"/>
      <w:rPr>
        <w:rFonts w:ascii="Arial" w:hAnsi="Arial" w:cs="Arial"/>
        <w:b/>
        <w:sz w:val="22"/>
        <w:szCs w:val="22"/>
      </w:rPr>
    </w:pPr>
    <w:r>
      <w:rPr>
        <w:rFonts w:ascii="Arial" w:hAnsi="Arial" w:cs="Arial"/>
        <w:b/>
        <w:sz w:val="22"/>
        <w:szCs w:val="22"/>
      </w:rPr>
      <w:t>-----------------------------------------------------------------------------------------------------------------------</w:t>
    </w:r>
  </w:p>
  <w:p w:rsidR="008E6D15" w:rsidRDefault="008E6D15" w:rsidP="008E6D15">
    <w:pPr>
      <w:pStyle w:val="Fuzeile"/>
      <w:rPr>
        <w:rFonts w:ascii="Arial" w:hAnsi="Arial" w:cs="Arial"/>
        <w:b/>
        <w:sz w:val="22"/>
        <w:szCs w:val="22"/>
      </w:rPr>
    </w:pPr>
    <w:r w:rsidRPr="004A5CA2">
      <w:rPr>
        <w:rFonts w:ascii="Arial" w:hAnsi="Arial" w:cs="Arial"/>
        <w:b/>
        <w:sz w:val="22"/>
        <w:szCs w:val="22"/>
      </w:rPr>
      <w:t xml:space="preserve">Wir </w:t>
    </w:r>
    <w:r w:rsidRPr="008E6D15">
      <w:rPr>
        <w:rFonts w:ascii="Arial" w:hAnsi="Arial" w:cs="Arial"/>
        <w:b/>
        <w:sz w:val="22"/>
        <w:szCs w:val="22"/>
        <w:lang w:val="de-AT"/>
      </w:rPr>
      <w:t>ersuchen</w:t>
    </w:r>
    <w:r w:rsidRPr="004A5CA2">
      <w:rPr>
        <w:rFonts w:ascii="Arial" w:hAnsi="Arial" w:cs="Arial"/>
        <w:b/>
        <w:sz w:val="22"/>
        <w:szCs w:val="22"/>
      </w:rPr>
      <w:t xml:space="preserve"> um Ankündigung des </w:t>
    </w:r>
    <w:r w:rsidR="00DE28DE">
      <w:rPr>
        <w:rFonts w:ascii="Arial" w:hAnsi="Arial" w:cs="Arial"/>
        <w:b/>
        <w:sz w:val="22"/>
        <w:szCs w:val="22"/>
      </w:rPr>
      <w:t>2</w:t>
    </w:r>
    <w:r w:rsidRPr="004A5CA2">
      <w:rPr>
        <w:rFonts w:ascii="Arial" w:hAnsi="Arial" w:cs="Arial"/>
        <w:b/>
        <w:sz w:val="22"/>
        <w:szCs w:val="22"/>
      </w:rPr>
      <w:t>. Wiener Verdauungstages in Ihrem Medium!</w:t>
    </w:r>
  </w:p>
  <w:p w:rsidR="008E6D15" w:rsidRDefault="008E6D15" w:rsidP="008E6D15">
    <w:pPr>
      <w:pStyle w:val="Fuzeile"/>
      <w:rPr>
        <w:rFonts w:ascii="Arial" w:hAnsi="Arial" w:cs="Arial"/>
        <w:b/>
        <w:sz w:val="22"/>
        <w:szCs w:val="22"/>
      </w:rPr>
    </w:pPr>
  </w:p>
  <w:p w:rsidR="008E6D15" w:rsidRDefault="008E6D15" w:rsidP="008E6D15">
    <w:pPr>
      <w:pStyle w:val="Fuzeile"/>
      <w:rPr>
        <w:rFonts w:ascii="Arial" w:hAnsi="Arial" w:cs="Arial"/>
        <w:b/>
        <w:sz w:val="22"/>
        <w:szCs w:val="22"/>
      </w:rPr>
    </w:pPr>
  </w:p>
  <w:p w:rsidR="00DE3701" w:rsidRDefault="00DE3701" w:rsidP="00F51097">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15" w:rsidRDefault="008E6D15" w:rsidP="008E6D15">
    <w:pPr>
      <w:pStyle w:val="Fuzeile"/>
      <w:rPr>
        <w:rFonts w:ascii="Arial" w:hAnsi="Arial" w:cs="Arial"/>
        <w:b/>
        <w:sz w:val="22"/>
        <w:szCs w:val="22"/>
      </w:rPr>
    </w:pPr>
    <w:r>
      <w:rPr>
        <w:rFonts w:ascii="Arial" w:hAnsi="Arial" w:cs="Arial"/>
        <w:b/>
        <w:sz w:val="22"/>
        <w:szCs w:val="22"/>
      </w:rPr>
      <w:t>-----------------------------------------------------------------------------------------------------------------------</w:t>
    </w:r>
  </w:p>
  <w:p w:rsidR="004A5CA2" w:rsidRDefault="004A5CA2">
    <w:pPr>
      <w:pStyle w:val="Fuzeile"/>
      <w:rPr>
        <w:rFonts w:ascii="Arial" w:hAnsi="Arial" w:cs="Arial"/>
        <w:b/>
        <w:sz w:val="22"/>
        <w:szCs w:val="22"/>
      </w:rPr>
    </w:pPr>
    <w:r w:rsidRPr="004A5CA2">
      <w:rPr>
        <w:rFonts w:ascii="Arial" w:hAnsi="Arial" w:cs="Arial"/>
        <w:b/>
        <w:sz w:val="22"/>
        <w:szCs w:val="22"/>
      </w:rPr>
      <w:t xml:space="preserve">Wir ersuchen um Ankündigung des </w:t>
    </w:r>
    <w:r w:rsidR="009911C6">
      <w:rPr>
        <w:rFonts w:ascii="Arial" w:hAnsi="Arial" w:cs="Arial"/>
        <w:b/>
        <w:sz w:val="22"/>
        <w:szCs w:val="22"/>
      </w:rPr>
      <w:t>2</w:t>
    </w:r>
    <w:r w:rsidRPr="004A5CA2">
      <w:rPr>
        <w:rFonts w:ascii="Arial" w:hAnsi="Arial" w:cs="Arial"/>
        <w:b/>
        <w:sz w:val="22"/>
        <w:szCs w:val="22"/>
      </w:rPr>
      <w:t>. Wiener Verdauungstages in Ihrem Medium!</w:t>
    </w:r>
  </w:p>
  <w:p w:rsidR="00D14606" w:rsidRDefault="00D14606">
    <w:pPr>
      <w:pStyle w:val="Fuzeile"/>
      <w:rPr>
        <w:rFonts w:ascii="Arial" w:hAnsi="Arial" w:cs="Arial"/>
        <w:b/>
        <w:sz w:val="22"/>
        <w:szCs w:val="22"/>
      </w:rPr>
    </w:pPr>
  </w:p>
  <w:p w:rsidR="00D14606" w:rsidRDefault="00D14606">
    <w:pPr>
      <w:pStyle w:val="Fuzeile"/>
      <w:rPr>
        <w:rFonts w:ascii="Arial" w:hAnsi="Arial" w:cs="Arial"/>
        <w:b/>
        <w:sz w:val="22"/>
        <w:szCs w:val="22"/>
      </w:rPr>
    </w:pPr>
  </w:p>
  <w:p w:rsidR="00D14606" w:rsidRPr="004A5CA2" w:rsidRDefault="00D14606">
    <w:pPr>
      <w:pStyle w:val="Fuzeile"/>
      <w:rPr>
        <w:rFonts w:ascii="Arial" w:hAnsi="Arial" w:cs="Arial"/>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6F7" w:rsidRDefault="00AB46F7">
      <w:r>
        <w:separator/>
      </w:r>
    </w:p>
  </w:footnote>
  <w:footnote w:type="continuationSeparator" w:id="0">
    <w:p w:rsidR="00AB46F7" w:rsidRDefault="00AB4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91" w:rsidRDefault="00963F9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D12" w:rsidRPr="00AA70B2" w:rsidRDefault="00E33D12" w:rsidP="00E33D12">
    <w:pPr>
      <w:pStyle w:val="Kopfzeile"/>
      <w:jc w:val="center"/>
      <w:rPr>
        <w:sz w:val="14"/>
        <w:szCs w:val="14"/>
      </w:rPr>
    </w:pPr>
    <w:r>
      <w:br/>
    </w:r>
  </w:p>
  <w:p w:rsidR="00E33D12" w:rsidRPr="00BA7950" w:rsidRDefault="00A33DB7" w:rsidP="00E33D12">
    <w:pPr>
      <w:pStyle w:val="Kopfzeile"/>
      <w:jc w:val="center"/>
    </w:pPr>
    <w:r>
      <w:rPr>
        <w:noProof/>
      </w:rPr>
      <w:drawing>
        <wp:inline distT="0" distB="0" distL="0" distR="0">
          <wp:extent cx="3105150" cy="704850"/>
          <wp:effectExtent l="19050" t="0" r="0" b="0"/>
          <wp:docPr id="1" name="Bild 1" descr="urban_schenk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logo_200dpi"/>
                  <pic:cNvPicPr>
                    <a:picLocks noChangeAspect="1" noChangeArrowheads="1"/>
                  </pic:cNvPicPr>
                </pic:nvPicPr>
                <pic:blipFill>
                  <a:blip r:embed="rId1"/>
                  <a:srcRect/>
                  <a:stretch>
                    <a:fillRect/>
                  </a:stretch>
                </pic:blipFill>
                <pic:spPr bwMode="auto">
                  <a:xfrm>
                    <a:off x="0" y="0"/>
                    <a:ext cx="3105150"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FA7"/>
    <w:multiLevelType w:val="hybridMultilevel"/>
    <w:tmpl w:val="402AF4E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C502A71"/>
    <w:multiLevelType w:val="hybridMultilevel"/>
    <w:tmpl w:val="C8CA9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D3337E3"/>
    <w:multiLevelType w:val="hybridMultilevel"/>
    <w:tmpl w:val="79CE6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3F01"/>
  <w:doNotTrackFormatting/>
  <w:defaultTabStop w:val="709"/>
  <w:hyphenationZone w:val="425"/>
  <w:drawingGridHorizontalSpacing w:val="90"/>
  <w:drawingGridVerticalSpacing w:val="245"/>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6D068C"/>
    <w:rsid w:val="00003D01"/>
    <w:rsid w:val="00004C4F"/>
    <w:rsid w:val="00011FDA"/>
    <w:rsid w:val="00012A58"/>
    <w:rsid w:val="000152DF"/>
    <w:rsid w:val="000238DE"/>
    <w:rsid w:val="00026122"/>
    <w:rsid w:val="00037B69"/>
    <w:rsid w:val="0004491B"/>
    <w:rsid w:val="00044CC3"/>
    <w:rsid w:val="00050227"/>
    <w:rsid w:val="00050265"/>
    <w:rsid w:val="00052440"/>
    <w:rsid w:val="00056DEF"/>
    <w:rsid w:val="00093870"/>
    <w:rsid w:val="000A617B"/>
    <w:rsid w:val="000B02CD"/>
    <w:rsid w:val="000B5959"/>
    <w:rsid w:val="000C5155"/>
    <w:rsid w:val="000D69A5"/>
    <w:rsid w:val="000E2FE6"/>
    <w:rsid w:val="000F0D77"/>
    <w:rsid w:val="00106925"/>
    <w:rsid w:val="0011138D"/>
    <w:rsid w:val="00111C7A"/>
    <w:rsid w:val="00114313"/>
    <w:rsid w:val="00116455"/>
    <w:rsid w:val="001226DE"/>
    <w:rsid w:val="001263DE"/>
    <w:rsid w:val="00131972"/>
    <w:rsid w:val="00132E05"/>
    <w:rsid w:val="001349B8"/>
    <w:rsid w:val="00135015"/>
    <w:rsid w:val="00140151"/>
    <w:rsid w:val="0014030E"/>
    <w:rsid w:val="0014121A"/>
    <w:rsid w:val="00160EEE"/>
    <w:rsid w:val="00163A90"/>
    <w:rsid w:val="00163A9A"/>
    <w:rsid w:val="00170973"/>
    <w:rsid w:val="00172732"/>
    <w:rsid w:val="00175A24"/>
    <w:rsid w:val="001853C8"/>
    <w:rsid w:val="00196B75"/>
    <w:rsid w:val="001A15AF"/>
    <w:rsid w:val="001B0E01"/>
    <w:rsid w:val="001C7E5A"/>
    <w:rsid w:val="001D1DE4"/>
    <w:rsid w:val="001D2441"/>
    <w:rsid w:val="001E78B0"/>
    <w:rsid w:val="001F73FA"/>
    <w:rsid w:val="001F774A"/>
    <w:rsid w:val="00203035"/>
    <w:rsid w:val="002061E0"/>
    <w:rsid w:val="00213698"/>
    <w:rsid w:val="00222E72"/>
    <w:rsid w:val="00235368"/>
    <w:rsid w:val="00240EA1"/>
    <w:rsid w:val="00257303"/>
    <w:rsid w:val="00264595"/>
    <w:rsid w:val="00282A74"/>
    <w:rsid w:val="002A38BF"/>
    <w:rsid w:val="002B558D"/>
    <w:rsid w:val="002D0001"/>
    <w:rsid w:val="002D0F43"/>
    <w:rsid w:val="002D29CC"/>
    <w:rsid w:val="002D7E29"/>
    <w:rsid w:val="002E16C7"/>
    <w:rsid w:val="002F4FDB"/>
    <w:rsid w:val="00307EFF"/>
    <w:rsid w:val="003225EC"/>
    <w:rsid w:val="00333F81"/>
    <w:rsid w:val="00354122"/>
    <w:rsid w:val="00383918"/>
    <w:rsid w:val="00386453"/>
    <w:rsid w:val="003A0495"/>
    <w:rsid w:val="003A144B"/>
    <w:rsid w:val="003A331B"/>
    <w:rsid w:val="003A4BC4"/>
    <w:rsid w:val="003A4C47"/>
    <w:rsid w:val="003C19E9"/>
    <w:rsid w:val="003C24B1"/>
    <w:rsid w:val="003C4A90"/>
    <w:rsid w:val="003C54D0"/>
    <w:rsid w:val="003D7C60"/>
    <w:rsid w:val="003E5B27"/>
    <w:rsid w:val="003F6AF3"/>
    <w:rsid w:val="00416424"/>
    <w:rsid w:val="0043131E"/>
    <w:rsid w:val="004320C2"/>
    <w:rsid w:val="004348EB"/>
    <w:rsid w:val="00441978"/>
    <w:rsid w:val="00445C21"/>
    <w:rsid w:val="004638AA"/>
    <w:rsid w:val="00481703"/>
    <w:rsid w:val="00494592"/>
    <w:rsid w:val="004A0FD4"/>
    <w:rsid w:val="004A5CA2"/>
    <w:rsid w:val="004B4FA4"/>
    <w:rsid w:val="004D76C7"/>
    <w:rsid w:val="004E0D8B"/>
    <w:rsid w:val="005160C5"/>
    <w:rsid w:val="00527393"/>
    <w:rsid w:val="005438B8"/>
    <w:rsid w:val="00552DD6"/>
    <w:rsid w:val="00552E38"/>
    <w:rsid w:val="00556E37"/>
    <w:rsid w:val="0056089A"/>
    <w:rsid w:val="00567B5D"/>
    <w:rsid w:val="005701E5"/>
    <w:rsid w:val="00572AD4"/>
    <w:rsid w:val="0057499E"/>
    <w:rsid w:val="00582019"/>
    <w:rsid w:val="00590CDD"/>
    <w:rsid w:val="00594939"/>
    <w:rsid w:val="005960AC"/>
    <w:rsid w:val="005A2287"/>
    <w:rsid w:val="005A79E7"/>
    <w:rsid w:val="005B0DEE"/>
    <w:rsid w:val="005B3F50"/>
    <w:rsid w:val="005B6E18"/>
    <w:rsid w:val="005C2B8E"/>
    <w:rsid w:val="005E657B"/>
    <w:rsid w:val="005E756C"/>
    <w:rsid w:val="005E7CE6"/>
    <w:rsid w:val="005F2E1C"/>
    <w:rsid w:val="005F52DA"/>
    <w:rsid w:val="006049AD"/>
    <w:rsid w:val="00605EE9"/>
    <w:rsid w:val="00610574"/>
    <w:rsid w:val="00612F0D"/>
    <w:rsid w:val="00631182"/>
    <w:rsid w:val="0063346E"/>
    <w:rsid w:val="00634351"/>
    <w:rsid w:val="0064333C"/>
    <w:rsid w:val="00644ED9"/>
    <w:rsid w:val="00657973"/>
    <w:rsid w:val="006765F8"/>
    <w:rsid w:val="0068232F"/>
    <w:rsid w:val="006913B6"/>
    <w:rsid w:val="006A21A4"/>
    <w:rsid w:val="006A5D2A"/>
    <w:rsid w:val="006C16B5"/>
    <w:rsid w:val="006C1A0E"/>
    <w:rsid w:val="006D068C"/>
    <w:rsid w:val="006E6DFB"/>
    <w:rsid w:val="006E7E39"/>
    <w:rsid w:val="006F3305"/>
    <w:rsid w:val="006F5408"/>
    <w:rsid w:val="0070032C"/>
    <w:rsid w:val="00700AB9"/>
    <w:rsid w:val="00706305"/>
    <w:rsid w:val="00710A35"/>
    <w:rsid w:val="0071397A"/>
    <w:rsid w:val="007145D5"/>
    <w:rsid w:val="00714768"/>
    <w:rsid w:val="0071674D"/>
    <w:rsid w:val="0074774E"/>
    <w:rsid w:val="0076065C"/>
    <w:rsid w:val="007645BC"/>
    <w:rsid w:val="00765A71"/>
    <w:rsid w:val="007A67C8"/>
    <w:rsid w:val="007A6F9B"/>
    <w:rsid w:val="007B68D7"/>
    <w:rsid w:val="007C4D15"/>
    <w:rsid w:val="007D4236"/>
    <w:rsid w:val="007F0C6D"/>
    <w:rsid w:val="007F2CD2"/>
    <w:rsid w:val="007F4390"/>
    <w:rsid w:val="007F4CF6"/>
    <w:rsid w:val="007F6875"/>
    <w:rsid w:val="00830A2A"/>
    <w:rsid w:val="008316C0"/>
    <w:rsid w:val="0084540C"/>
    <w:rsid w:val="00846023"/>
    <w:rsid w:val="00851545"/>
    <w:rsid w:val="00860951"/>
    <w:rsid w:val="00864CC9"/>
    <w:rsid w:val="0086584C"/>
    <w:rsid w:val="00867053"/>
    <w:rsid w:val="00873294"/>
    <w:rsid w:val="008806AF"/>
    <w:rsid w:val="008816DF"/>
    <w:rsid w:val="008947B3"/>
    <w:rsid w:val="00894FD8"/>
    <w:rsid w:val="00896877"/>
    <w:rsid w:val="008A2C60"/>
    <w:rsid w:val="008A359F"/>
    <w:rsid w:val="008A72B6"/>
    <w:rsid w:val="008B601C"/>
    <w:rsid w:val="008B622A"/>
    <w:rsid w:val="008C639F"/>
    <w:rsid w:val="008E6D15"/>
    <w:rsid w:val="008F6E08"/>
    <w:rsid w:val="00903204"/>
    <w:rsid w:val="00916C81"/>
    <w:rsid w:val="00917FF8"/>
    <w:rsid w:val="00924128"/>
    <w:rsid w:val="00933BB8"/>
    <w:rsid w:val="00935538"/>
    <w:rsid w:val="00946935"/>
    <w:rsid w:val="00951685"/>
    <w:rsid w:val="00954EDD"/>
    <w:rsid w:val="0096032E"/>
    <w:rsid w:val="0096126B"/>
    <w:rsid w:val="00963F91"/>
    <w:rsid w:val="00964D72"/>
    <w:rsid w:val="00966A60"/>
    <w:rsid w:val="00966D3A"/>
    <w:rsid w:val="00971243"/>
    <w:rsid w:val="00982DB2"/>
    <w:rsid w:val="00984605"/>
    <w:rsid w:val="00984FE2"/>
    <w:rsid w:val="009911C6"/>
    <w:rsid w:val="009A08E4"/>
    <w:rsid w:val="009B27DC"/>
    <w:rsid w:val="009B7C14"/>
    <w:rsid w:val="009C4AA5"/>
    <w:rsid w:val="009C5102"/>
    <w:rsid w:val="009C5A5F"/>
    <w:rsid w:val="009D30B3"/>
    <w:rsid w:val="009F119A"/>
    <w:rsid w:val="009F2F98"/>
    <w:rsid w:val="009F4EC5"/>
    <w:rsid w:val="00A06F75"/>
    <w:rsid w:val="00A2565B"/>
    <w:rsid w:val="00A32FEB"/>
    <w:rsid w:val="00A33DB7"/>
    <w:rsid w:val="00A36F02"/>
    <w:rsid w:val="00A437AA"/>
    <w:rsid w:val="00A663B3"/>
    <w:rsid w:val="00A81BB9"/>
    <w:rsid w:val="00A82AE4"/>
    <w:rsid w:val="00A838BE"/>
    <w:rsid w:val="00A8597B"/>
    <w:rsid w:val="00A8767D"/>
    <w:rsid w:val="00AA18BB"/>
    <w:rsid w:val="00AA428F"/>
    <w:rsid w:val="00AB16B4"/>
    <w:rsid w:val="00AB3609"/>
    <w:rsid w:val="00AB4315"/>
    <w:rsid w:val="00AB46F7"/>
    <w:rsid w:val="00AC415D"/>
    <w:rsid w:val="00AC4318"/>
    <w:rsid w:val="00AD2C21"/>
    <w:rsid w:val="00AD7FC6"/>
    <w:rsid w:val="00AE442A"/>
    <w:rsid w:val="00AE5688"/>
    <w:rsid w:val="00AF53EE"/>
    <w:rsid w:val="00AF5F7A"/>
    <w:rsid w:val="00AF7503"/>
    <w:rsid w:val="00B1094B"/>
    <w:rsid w:val="00B1166C"/>
    <w:rsid w:val="00B32E4E"/>
    <w:rsid w:val="00B36B17"/>
    <w:rsid w:val="00B400AC"/>
    <w:rsid w:val="00B65CA6"/>
    <w:rsid w:val="00B82571"/>
    <w:rsid w:val="00B827D0"/>
    <w:rsid w:val="00B83323"/>
    <w:rsid w:val="00B913D9"/>
    <w:rsid w:val="00B9235F"/>
    <w:rsid w:val="00BC0E60"/>
    <w:rsid w:val="00BC56C9"/>
    <w:rsid w:val="00BD34B2"/>
    <w:rsid w:val="00BD5A43"/>
    <w:rsid w:val="00BE1592"/>
    <w:rsid w:val="00BE30CF"/>
    <w:rsid w:val="00BE7755"/>
    <w:rsid w:val="00C0341B"/>
    <w:rsid w:val="00C11A30"/>
    <w:rsid w:val="00C21A8C"/>
    <w:rsid w:val="00C465F5"/>
    <w:rsid w:val="00C47A73"/>
    <w:rsid w:val="00C556B0"/>
    <w:rsid w:val="00C64D27"/>
    <w:rsid w:val="00C770A7"/>
    <w:rsid w:val="00C81290"/>
    <w:rsid w:val="00C82DA2"/>
    <w:rsid w:val="00C93D13"/>
    <w:rsid w:val="00CA49AA"/>
    <w:rsid w:val="00CB7A80"/>
    <w:rsid w:val="00CC4966"/>
    <w:rsid w:val="00CD10FA"/>
    <w:rsid w:val="00CD132F"/>
    <w:rsid w:val="00CD438B"/>
    <w:rsid w:val="00CD6036"/>
    <w:rsid w:val="00CD6DC8"/>
    <w:rsid w:val="00CE0E56"/>
    <w:rsid w:val="00CE4370"/>
    <w:rsid w:val="00D000B8"/>
    <w:rsid w:val="00D14606"/>
    <w:rsid w:val="00D204DB"/>
    <w:rsid w:val="00D23A44"/>
    <w:rsid w:val="00D24BCC"/>
    <w:rsid w:val="00D273B7"/>
    <w:rsid w:val="00D40BE8"/>
    <w:rsid w:val="00D413F0"/>
    <w:rsid w:val="00D47E70"/>
    <w:rsid w:val="00D50BB5"/>
    <w:rsid w:val="00D52736"/>
    <w:rsid w:val="00D649D3"/>
    <w:rsid w:val="00D67E90"/>
    <w:rsid w:val="00D70DD7"/>
    <w:rsid w:val="00D73982"/>
    <w:rsid w:val="00D74AA6"/>
    <w:rsid w:val="00D7711E"/>
    <w:rsid w:val="00D826F3"/>
    <w:rsid w:val="00D924DB"/>
    <w:rsid w:val="00D92674"/>
    <w:rsid w:val="00D92D92"/>
    <w:rsid w:val="00D95B03"/>
    <w:rsid w:val="00D96B8D"/>
    <w:rsid w:val="00DA5866"/>
    <w:rsid w:val="00DB3B46"/>
    <w:rsid w:val="00DB5C96"/>
    <w:rsid w:val="00DC6051"/>
    <w:rsid w:val="00DC624F"/>
    <w:rsid w:val="00DD18E9"/>
    <w:rsid w:val="00DE1E5F"/>
    <w:rsid w:val="00DE28DE"/>
    <w:rsid w:val="00DE3701"/>
    <w:rsid w:val="00DE522D"/>
    <w:rsid w:val="00DF0DBC"/>
    <w:rsid w:val="00DF384D"/>
    <w:rsid w:val="00DF4B2F"/>
    <w:rsid w:val="00E139D4"/>
    <w:rsid w:val="00E20280"/>
    <w:rsid w:val="00E30FBD"/>
    <w:rsid w:val="00E33D12"/>
    <w:rsid w:val="00E36FD6"/>
    <w:rsid w:val="00E53467"/>
    <w:rsid w:val="00E60EBB"/>
    <w:rsid w:val="00E6294C"/>
    <w:rsid w:val="00E652E1"/>
    <w:rsid w:val="00E8103D"/>
    <w:rsid w:val="00E817AC"/>
    <w:rsid w:val="00E81C70"/>
    <w:rsid w:val="00E93EEE"/>
    <w:rsid w:val="00E95254"/>
    <w:rsid w:val="00EB0129"/>
    <w:rsid w:val="00EC28C5"/>
    <w:rsid w:val="00EC4BD4"/>
    <w:rsid w:val="00EC6D60"/>
    <w:rsid w:val="00ED4B74"/>
    <w:rsid w:val="00ED7EBF"/>
    <w:rsid w:val="00EE0318"/>
    <w:rsid w:val="00EE3274"/>
    <w:rsid w:val="00EF2C6F"/>
    <w:rsid w:val="00EF55D6"/>
    <w:rsid w:val="00EF5E71"/>
    <w:rsid w:val="00F01FB9"/>
    <w:rsid w:val="00F038CA"/>
    <w:rsid w:val="00F23A9B"/>
    <w:rsid w:val="00F253FE"/>
    <w:rsid w:val="00F32E98"/>
    <w:rsid w:val="00F34E25"/>
    <w:rsid w:val="00F35C1A"/>
    <w:rsid w:val="00F51097"/>
    <w:rsid w:val="00F5554C"/>
    <w:rsid w:val="00F6305E"/>
    <w:rsid w:val="00F83C3D"/>
    <w:rsid w:val="00F86DB4"/>
    <w:rsid w:val="00F9533B"/>
    <w:rsid w:val="00FA218D"/>
    <w:rsid w:val="00FA79B4"/>
    <w:rsid w:val="00FA7B45"/>
    <w:rsid w:val="00FC15A3"/>
    <w:rsid w:val="00FC311B"/>
    <w:rsid w:val="00FF34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 w:type="character" w:styleId="Kommentarzeichen">
    <w:name w:val="annotation reference"/>
    <w:basedOn w:val="Absatz-Standardschriftart"/>
    <w:rsid w:val="00494592"/>
    <w:rPr>
      <w:sz w:val="16"/>
      <w:szCs w:val="16"/>
    </w:rPr>
  </w:style>
  <w:style w:type="paragraph" w:styleId="Kommentartext">
    <w:name w:val="annotation text"/>
    <w:basedOn w:val="Standard"/>
    <w:link w:val="KommentartextZchn"/>
    <w:rsid w:val="00494592"/>
    <w:rPr>
      <w:sz w:val="20"/>
      <w:szCs w:val="20"/>
    </w:rPr>
  </w:style>
  <w:style w:type="character" w:customStyle="1" w:styleId="KommentartextZchn">
    <w:name w:val="Kommentartext Zchn"/>
    <w:basedOn w:val="Absatz-Standardschriftart"/>
    <w:link w:val="Kommentartext"/>
    <w:rsid w:val="00494592"/>
    <w:rPr>
      <w:lang w:val="de-DE" w:eastAsia="de-DE"/>
    </w:rPr>
  </w:style>
  <w:style w:type="paragraph" w:styleId="Kommentarthema">
    <w:name w:val="annotation subject"/>
    <w:basedOn w:val="Kommentartext"/>
    <w:next w:val="Kommentartext"/>
    <w:link w:val="KommentarthemaZchn"/>
    <w:rsid w:val="00494592"/>
    <w:rPr>
      <w:b/>
      <w:bCs/>
    </w:rPr>
  </w:style>
  <w:style w:type="character" w:customStyle="1" w:styleId="KommentarthemaZchn">
    <w:name w:val="Kommentarthema Zchn"/>
    <w:basedOn w:val="KommentartextZchn"/>
    <w:link w:val="Kommentarthema"/>
    <w:rsid w:val="00494592"/>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 w:type="character" w:styleId="Kommentarzeichen">
    <w:name w:val="annotation reference"/>
    <w:basedOn w:val="Absatz-Standardschriftart"/>
    <w:rsid w:val="00494592"/>
    <w:rPr>
      <w:sz w:val="16"/>
      <w:szCs w:val="16"/>
    </w:rPr>
  </w:style>
  <w:style w:type="paragraph" w:styleId="Kommentartext">
    <w:name w:val="annotation text"/>
    <w:basedOn w:val="Standard"/>
    <w:link w:val="KommentartextZchn"/>
    <w:rsid w:val="00494592"/>
    <w:rPr>
      <w:sz w:val="20"/>
      <w:szCs w:val="20"/>
    </w:rPr>
  </w:style>
  <w:style w:type="character" w:customStyle="1" w:styleId="KommentartextZchn">
    <w:name w:val="Kommentartext Zchn"/>
    <w:basedOn w:val="Absatz-Standardschriftart"/>
    <w:link w:val="Kommentartext"/>
    <w:rsid w:val="00494592"/>
    <w:rPr>
      <w:lang w:val="de-DE" w:eastAsia="de-DE"/>
    </w:rPr>
  </w:style>
  <w:style w:type="paragraph" w:styleId="Kommentarthema">
    <w:name w:val="annotation subject"/>
    <w:basedOn w:val="Kommentartext"/>
    <w:next w:val="Kommentartext"/>
    <w:link w:val="KommentarthemaZchn"/>
    <w:rsid w:val="00494592"/>
    <w:rPr>
      <w:b/>
      <w:bCs/>
    </w:rPr>
  </w:style>
  <w:style w:type="character" w:customStyle="1" w:styleId="KommentarthemaZchn">
    <w:name w:val="Kommentarthema Zchn"/>
    <w:basedOn w:val="KommentartextZchn"/>
    <w:link w:val="Kommentarthema"/>
    <w:rsid w:val="00494592"/>
    <w:rPr>
      <w:b/>
      <w:bCs/>
      <w:lang w:val="de-DE" w:eastAsia="de-DE"/>
    </w:rPr>
  </w:style>
</w:styles>
</file>

<file path=word/webSettings.xml><?xml version="1.0" encoding="utf-8"?>
<w:webSettings xmlns:r="http://schemas.openxmlformats.org/officeDocument/2006/relationships" xmlns:w="http://schemas.openxmlformats.org/wordprocessingml/2006/main">
  <w:divs>
    <w:div w:id="18437907">
      <w:bodyDiv w:val="1"/>
      <w:marLeft w:val="0"/>
      <w:marRight w:val="0"/>
      <w:marTop w:val="0"/>
      <w:marBottom w:val="0"/>
      <w:divBdr>
        <w:top w:val="none" w:sz="0" w:space="0" w:color="auto"/>
        <w:left w:val="none" w:sz="0" w:space="0" w:color="auto"/>
        <w:bottom w:val="none" w:sz="0" w:space="0" w:color="auto"/>
        <w:right w:val="none" w:sz="0" w:space="0" w:color="auto"/>
      </w:divBdr>
    </w:div>
    <w:div w:id="324095823">
      <w:bodyDiv w:val="1"/>
      <w:marLeft w:val="0"/>
      <w:marRight w:val="0"/>
      <w:marTop w:val="0"/>
      <w:marBottom w:val="0"/>
      <w:divBdr>
        <w:top w:val="none" w:sz="0" w:space="0" w:color="auto"/>
        <w:left w:val="none" w:sz="0" w:space="0" w:color="auto"/>
        <w:bottom w:val="none" w:sz="0" w:space="0" w:color="auto"/>
        <w:right w:val="none" w:sz="0" w:space="0" w:color="auto"/>
      </w:divBdr>
    </w:div>
    <w:div w:id="1326587461">
      <w:bodyDiv w:val="1"/>
      <w:marLeft w:val="0"/>
      <w:marRight w:val="0"/>
      <w:marTop w:val="0"/>
      <w:marBottom w:val="0"/>
      <w:divBdr>
        <w:top w:val="none" w:sz="0" w:space="0" w:color="auto"/>
        <w:left w:val="none" w:sz="0" w:space="0" w:color="auto"/>
        <w:bottom w:val="none" w:sz="0" w:space="0" w:color="auto"/>
        <w:right w:val="none" w:sz="0" w:space="0" w:color="auto"/>
      </w:divBdr>
    </w:div>
    <w:div w:id="20678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dauungstag.a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verdauungstag.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harald.schenk@medical-media-consulting.at" TargetMode="External"/><Relationship Id="rId4" Type="http://schemas.openxmlformats.org/officeDocument/2006/relationships/webSettings" Target="webSettings.xml"/><Relationship Id="rId9" Type="http://schemas.openxmlformats.org/officeDocument/2006/relationships/hyperlink" Target="mailto:barbara.urban@medical-media-consulting.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urban%20&amp;%20schenk-Briefpapier-hs-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urban &amp; schenk-Briefpapier-hs-neu.dot</Template>
  <TotalTime>0</TotalTime>
  <Pages>2</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4981</CharactersWithSpaces>
  <SharedDoc>false</SharedDoc>
  <HLinks>
    <vt:vector size="6" baseType="variant">
      <vt:variant>
        <vt:i4>65637</vt:i4>
      </vt:variant>
      <vt:variant>
        <vt:i4>5</vt:i4>
      </vt:variant>
      <vt:variant>
        <vt:i4>0</vt:i4>
      </vt:variant>
      <vt:variant>
        <vt:i4>5</vt:i4>
      </vt:variant>
      <vt:variant>
        <vt:lpwstr>mailto:harald.schenk@medical-media-consulting.at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2017-03-29T07:55:00Z</cp:lastPrinted>
  <dcterms:created xsi:type="dcterms:W3CDTF">2019-01-30T10:18:00Z</dcterms:created>
  <dcterms:modified xsi:type="dcterms:W3CDTF">2019-01-30T12:09:00Z</dcterms:modified>
</cp:coreProperties>
</file>