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701" w:rsidRPr="00F51097" w:rsidRDefault="00DE3701" w:rsidP="00DD036A">
      <w:pPr>
        <w:spacing w:line="288" w:lineRule="auto"/>
        <w:ind w:left="1134"/>
        <w:rPr>
          <w:rFonts w:ascii="Arial" w:hAnsi="Arial" w:cs="Arial"/>
          <w:spacing w:val="2"/>
          <w:sz w:val="22"/>
          <w:szCs w:val="22"/>
          <w:lang w:val="de-AT"/>
        </w:rPr>
      </w:pPr>
    </w:p>
    <w:p w:rsidR="008316C0" w:rsidRPr="00F51097" w:rsidRDefault="008316C0" w:rsidP="00B270C5">
      <w:pPr>
        <w:tabs>
          <w:tab w:val="right" w:pos="9000"/>
        </w:tabs>
        <w:spacing w:line="288" w:lineRule="auto"/>
        <w:ind w:right="84"/>
        <w:rPr>
          <w:rFonts w:ascii="Arial" w:hAnsi="Arial" w:cs="Arial"/>
          <w:spacing w:val="2"/>
          <w:sz w:val="22"/>
          <w:szCs w:val="22"/>
          <w:lang w:val="de-AT"/>
        </w:rPr>
      </w:pPr>
    </w:p>
    <w:p w:rsidR="008316C0" w:rsidRPr="00135C85" w:rsidRDefault="00F51097" w:rsidP="00B270C5">
      <w:pPr>
        <w:tabs>
          <w:tab w:val="right" w:pos="9000"/>
        </w:tabs>
        <w:spacing w:line="288" w:lineRule="auto"/>
        <w:ind w:right="84"/>
        <w:rPr>
          <w:rFonts w:ascii="Arial" w:hAnsi="Arial" w:cs="Arial"/>
          <w:b/>
          <w:bCs/>
          <w:sz w:val="36"/>
          <w:szCs w:val="36"/>
        </w:rPr>
      </w:pPr>
      <w:r w:rsidRPr="00135C85">
        <w:rPr>
          <w:rFonts w:ascii="Arial" w:hAnsi="Arial" w:cs="Arial"/>
          <w:b/>
          <w:bCs/>
          <w:sz w:val="36"/>
          <w:szCs w:val="36"/>
        </w:rPr>
        <w:t>Pressemitteilung</w:t>
      </w:r>
    </w:p>
    <w:p w:rsidR="00F51097" w:rsidRPr="00135C85" w:rsidRDefault="00F51097" w:rsidP="00B270C5">
      <w:pPr>
        <w:tabs>
          <w:tab w:val="right" w:pos="9000"/>
        </w:tabs>
        <w:spacing w:line="288" w:lineRule="auto"/>
        <w:ind w:right="84"/>
        <w:jc w:val="right"/>
        <w:rPr>
          <w:rFonts w:ascii="Arial" w:hAnsi="Arial" w:cs="Arial"/>
          <w:b/>
          <w:bCs/>
          <w:szCs w:val="36"/>
        </w:rPr>
      </w:pPr>
      <w:r w:rsidRPr="00135C85">
        <w:rPr>
          <w:rFonts w:ascii="Arial" w:hAnsi="Arial" w:cs="Arial"/>
          <w:b/>
          <w:bCs/>
          <w:szCs w:val="36"/>
        </w:rPr>
        <w:t xml:space="preserve">Wien, </w:t>
      </w:r>
      <w:r w:rsidR="008035CF" w:rsidRPr="00135C85">
        <w:rPr>
          <w:rFonts w:ascii="Arial" w:hAnsi="Arial" w:cs="Arial"/>
          <w:b/>
          <w:bCs/>
          <w:szCs w:val="36"/>
        </w:rPr>
        <w:t>29. Jänner</w:t>
      </w:r>
      <w:r w:rsidR="008E2BF3" w:rsidRPr="00135C85">
        <w:rPr>
          <w:rFonts w:ascii="Arial" w:hAnsi="Arial" w:cs="Arial"/>
          <w:b/>
          <w:bCs/>
          <w:szCs w:val="36"/>
        </w:rPr>
        <w:t xml:space="preserve"> </w:t>
      </w:r>
      <w:r w:rsidRPr="00135C85">
        <w:rPr>
          <w:rFonts w:ascii="Arial" w:hAnsi="Arial" w:cs="Arial"/>
          <w:b/>
          <w:bCs/>
          <w:szCs w:val="36"/>
        </w:rPr>
        <w:t>20</w:t>
      </w:r>
      <w:r w:rsidR="00C70726" w:rsidRPr="00135C85">
        <w:rPr>
          <w:rFonts w:ascii="Arial" w:hAnsi="Arial" w:cs="Arial"/>
          <w:b/>
          <w:bCs/>
          <w:szCs w:val="36"/>
        </w:rPr>
        <w:t>20</w:t>
      </w:r>
    </w:p>
    <w:p w:rsidR="00DD13A4" w:rsidRPr="00135C85" w:rsidRDefault="00DD13A4" w:rsidP="00B270C5">
      <w:pPr>
        <w:autoSpaceDE w:val="0"/>
        <w:spacing w:after="113" w:line="288" w:lineRule="auto"/>
        <w:rPr>
          <w:rFonts w:ascii="Arial" w:hAnsi="Arial" w:cs="Arial"/>
          <w:b/>
          <w:bCs/>
          <w:sz w:val="8"/>
          <w:szCs w:val="6"/>
          <w:u w:val="single"/>
        </w:rPr>
      </w:pPr>
    </w:p>
    <w:p w:rsidR="00F51097" w:rsidRPr="00135C85" w:rsidRDefault="00F51097" w:rsidP="00B270C5">
      <w:pPr>
        <w:autoSpaceDE w:val="0"/>
        <w:spacing w:after="113" w:line="288" w:lineRule="auto"/>
        <w:rPr>
          <w:rFonts w:ascii="Arial" w:eastAsia="Courier New" w:hAnsi="Arial" w:cs="Arial"/>
          <w:b/>
          <w:bCs/>
          <w:color w:val="C00000"/>
          <w:sz w:val="36"/>
          <w:szCs w:val="36"/>
          <w:u w:val="single"/>
        </w:rPr>
      </w:pPr>
      <w:r w:rsidRPr="00135C85">
        <w:rPr>
          <w:rFonts w:ascii="Arial" w:hAnsi="Arial" w:cs="Arial"/>
          <w:b/>
          <w:bCs/>
          <w:color w:val="C00000"/>
          <w:sz w:val="28"/>
          <w:u w:val="single"/>
        </w:rPr>
        <w:t>1</w:t>
      </w:r>
      <w:r w:rsidR="000E398E" w:rsidRPr="00135C85">
        <w:rPr>
          <w:rFonts w:ascii="Arial" w:hAnsi="Arial" w:cs="Arial"/>
          <w:b/>
          <w:bCs/>
          <w:color w:val="C00000"/>
          <w:sz w:val="28"/>
          <w:u w:val="single"/>
        </w:rPr>
        <w:t>1</w:t>
      </w:r>
      <w:r w:rsidRPr="00135C85">
        <w:rPr>
          <w:rFonts w:ascii="Arial" w:hAnsi="Arial" w:cs="Arial"/>
          <w:b/>
          <w:bCs/>
          <w:color w:val="C00000"/>
          <w:sz w:val="28"/>
          <w:u w:val="single"/>
        </w:rPr>
        <w:t xml:space="preserve">. Wiener </w:t>
      </w:r>
      <w:r w:rsidR="00B539FF" w:rsidRPr="00135C85">
        <w:rPr>
          <w:rFonts w:ascii="Arial" w:hAnsi="Arial" w:cs="Arial"/>
          <w:b/>
          <w:bCs/>
          <w:color w:val="C00000"/>
          <w:sz w:val="28"/>
          <w:u w:val="single"/>
        </w:rPr>
        <w:t>Schmerztag</w:t>
      </w:r>
    </w:p>
    <w:p w:rsidR="007A0ED3" w:rsidRPr="00135C85" w:rsidRDefault="007A0ED3" w:rsidP="00C70726">
      <w:pPr>
        <w:autoSpaceDE w:val="0"/>
        <w:spacing w:after="113"/>
        <w:rPr>
          <w:rFonts w:ascii="Arial" w:eastAsia="Courier New" w:hAnsi="Arial" w:cs="Arial"/>
          <w:b/>
          <w:bCs/>
          <w:color w:val="C00000"/>
          <w:sz w:val="40"/>
          <w:szCs w:val="36"/>
        </w:rPr>
      </w:pPr>
      <w:r w:rsidRPr="00135C85">
        <w:rPr>
          <w:rFonts w:ascii="Arial" w:eastAsia="Courier New" w:hAnsi="Arial" w:cs="Arial"/>
          <w:b/>
          <w:bCs/>
          <w:color w:val="C00000"/>
          <w:sz w:val="40"/>
          <w:szCs w:val="36"/>
        </w:rPr>
        <w:t>Nein zu Schmerz!</w:t>
      </w:r>
    </w:p>
    <w:p w:rsidR="00F51097" w:rsidRPr="00135C85" w:rsidRDefault="00F51097" w:rsidP="00C70726">
      <w:pPr>
        <w:autoSpaceDE w:val="0"/>
        <w:spacing w:after="113"/>
        <w:rPr>
          <w:rFonts w:ascii="Arial" w:hAnsi="Arial" w:cs="Arial"/>
          <w:b/>
          <w:bCs/>
          <w:color w:val="C00000"/>
          <w:sz w:val="28"/>
          <w:szCs w:val="26"/>
        </w:rPr>
      </w:pPr>
      <w:r w:rsidRPr="00135C85">
        <w:rPr>
          <w:rFonts w:ascii="Arial" w:hAnsi="Arial" w:cs="Arial"/>
          <w:b/>
          <w:bCs/>
          <w:color w:val="C00000"/>
          <w:sz w:val="28"/>
          <w:szCs w:val="26"/>
        </w:rPr>
        <w:t xml:space="preserve">Am </w:t>
      </w:r>
      <w:r w:rsidR="000E398E" w:rsidRPr="00135C85">
        <w:rPr>
          <w:rFonts w:ascii="Arial" w:hAnsi="Arial" w:cs="Arial"/>
          <w:b/>
          <w:bCs/>
          <w:color w:val="C00000"/>
          <w:sz w:val="28"/>
          <w:szCs w:val="26"/>
        </w:rPr>
        <w:t>27</w:t>
      </w:r>
      <w:r w:rsidRPr="00135C85">
        <w:rPr>
          <w:rFonts w:ascii="Arial" w:hAnsi="Arial" w:cs="Arial"/>
          <w:b/>
          <w:bCs/>
          <w:color w:val="C00000"/>
          <w:sz w:val="28"/>
          <w:szCs w:val="26"/>
        </w:rPr>
        <w:t xml:space="preserve">. </w:t>
      </w:r>
      <w:r w:rsidR="00B539FF" w:rsidRPr="00135C85">
        <w:rPr>
          <w:rFonts w:ascii="Arial" w:hAnsi="Arial" w:cs="Arial"/>
          <w:b/>
          <w:bCs/>
          <w:color w:val="C00000"/>
          <w:sz w:val="28"/>
          <w:szCs w:val="26"/>
        </w:rPr>
        <w:t xml:space="preserve">März </w:t>
      </w:r>
      <w:r w:rsidRPr="00135C85">
        <w:rPr>
          <w:rFonts w:ascii="Arial" w:hAnsi="Arial" w:cs="Arial"/>
          <w:b/>
          <w:bCs/>
          <w:color w:val="C00000"/>
          <w:sz w:val="28"/>
          <w:szCs w:val="26"/>
        </w:rPr>
        <w:t xml:space="preserve">findet im </w:t>
      </w:r>
      <w:r w:rsidR="008047A3" w:rsidRPr="00135C85">
        <w:rPr>
          <w:rFonts w:ascii="Arial" w:hAnsi="Arial" w:cs="Arial"/>
          <w:b/>
          <w:bCs/>
          <w:color w:val="C00000"/>
          <w:sz w:val="28"/>
          <w:szCs w:val="26"/>
        </w:rPr>
        <w:t xml:space="preserve">Festsaal des </w:t>
      </w:r>
      <w:r w:rsidRPr="00135C85">
        <w:rPr>
          <w:rFonts w:ascii="Arial" w:hAnsi="Arial" w:cs="Arial"/>
          <w:b/>
          <w:bCs/>
          <w:color w:val="C00000"/>
          <w:sz w:val="28"/>
          <w:szCs w:val="26"/>
        </w:rPr>
        <w:t>Wiener Rathaus</w:t>
      </w:r>
      <w:r w:rsidR="006F6AC9" w:rsidRPr="00135C85">
        <w:rPr>
          <w:rFonts w:ascii="Arial" w:hAnsi="Arial" w:cs="Arial"/>
          <w:b/>
          <w:bCs/>
          <w:color w:val="C00000"/>
          <w:sz w:val="28"/>
          <w:szCs w:val="26"/>
        </w:rPr>
        <w:t>es</w:t>
      </w:r>
      <w:r w:rsidRPr="00135C85">
        <w:rPr>
          <w:rFonts w:ascii="Arial" w:hAnsi="Arial" w:cs="Arial"/>
          <w:b/>
          <w:bCs/>
          <w:color w:val="C00000"/>
          <w:sz w:val="28"/>
          <w:szCs w:val="26"/>
        </w:rPr>
        <w:t xml:space="preserve"> </w:t>
      </w:r>
      <w:r w:rsidR="00BE2C86" w:rsidRPr="00135C85">
        <w:rPr>
          <w:rFonts w:ascii="Arial" w:hAnsi="Arial" w:cs="Arial"/>
          <w:b/>
          <w:bCs/>
          <w:color w:val="C00000"/>
          <w:sz w:val="28"/>
          <w:szCs w:val="26"/>
        </w:rPr>
        <w:t xml:space="preserve">von 10.00 bis 18.00 Uhr </w:t>
      </w:r>
      <w:r w:rsidRPr="00135C85">
        <w:rPr>
          <w:rFonts w:ascii="Arial" w:hAnsi="Arial" w:cs="Arial"/>
          <w:b/>
          <w:bCs/>
          <w:color w:val="C00000"/>
          <w:sz w:val="28"/>
          <w:szCs w:val="26"/>
        </w:rPr>
        <w:t xml:space="preserve">bei freiem Eintritt </w:t>
      </w:r>
      <w:r w:rsidR="002D7E29" w:rsidRPr="00135C85">
        <w:rPr>
          <w:rFonts w:ascii="Arial" w:hAnsi="Arial" w:cs="Arial"/>
          <w:b/>
          <w:bCs/>
          <w:color w:val="C00000"/>
          <w:sz w:val="28"/>
          <w:szCs w:val="26"/>
        </w:rPr>
        <w:t xml:space="preserve">der </w:t>
      </w:r>
      <w:r w:rsidR="00B539FF" w:rsidRPr="00135C85">
        <w:rPr>
          <w:rFonts w:ascii="Arial" w:hAnsi="Arial" w:cs="Arial"/>
          <w:b/>
          <w:bCs/>
          <w:color w:val="C00000"/>
          <w:sz w:val="28"/>
          <w:szCs w:val="26"/>
        </w:rPr>
        <w:t>1</w:t>
      </w:r>
      <w:r w:rsidR="000E398E" w:rsidRPr="00135C85">
        <w:rPr>
          <w:rFonts w:ascii="Arial" w:hAnsi="Arial" w:cs="Arial"/>
          <w:b/>
          <w:bCs/>
          <w:color w:val="C00000"/>
          <w:sz w:val="28"/>
          <w:szCs w:val="26"/>
        </w:rPr>
        <w:t>1</w:t>
      </w:r>
      <w:r w:rsidR="00B539FF" w:rsidRPr="00135C85">
        <w:rPr>
          <w:rFonts w:ascii="Arial" w:hAnsi="Arial" w:cs="Arial"/>
          <w:b/>
          <w:bCs/>
          <w:color w:val="C00000"/>
          <w:sz w:val="28"/>
          <w:szCs w:val="26"/>
        </w:rPr>
        <w:t xml:space="preserve">. </w:t>
      </w:r>
      <w:r w:rsidR="002D7E29" w:rsidRPr="00135C85">
        <w:rPr>
          <w:rFonts w:ascii="Arial" w:hAnsi="Arial" w:cs="Arial"/>
          <w:b/>
          <w:bCs/>
          <w:color w:val="C00000"/>
          <w:sz w:val="28"/>
          <w:szCs w:val="26"/>
        </w:rPr>
        <w:t xml:space="preserve">Wiener </w:t>
      </w:r>
      <w:r w:rsidR="00B539FF" w:rsidRPr="00135C85">
        <w:rPr>
          <w:rFonts w:ascii="Arial" w:hAnsi="Arial" w:cs="Arial"/>
          <w:b/>
          <w:bCs/>
          <w:color w:val="C00000"/>
          <w:sz w:val="28"/>
          <w:szCs w:val="26"/>
        </w:rPr>
        <w:t>Schmerz</w:t>
      </w:r>
      <w:r w:rsidR="000E398E" w:rsidRPr="00135C85">
        <w:rPr>
          <w:rFonts w:ascii="Arial" w:hAnsi="Arial" w:cs="Arial"/>
          <w:b/>
          <w:bCs/>
          <w:color w:val="C00000"/>
          <w:sz w:val="28"/>
          <w:szCs w:val="26"/>
        </w:rPr>
        <w:t xml:space="preserve">tag </w:t>
      </w:r>
      <w:r w:rsidRPr="00135C85">
        <w:rPr>
          <w:rFonts w:ascii="Arial" w:hAnsi="Arial" w:cs="Arial"/>
          <w:b/>
          <w:bCs/>
          <w:color w:val="C00000"/>
          <w:sz w:val="28"/>
          <w:szCs w:val="26"/>
        </w:rPr>
        <w:t>statt</w:t>
      </w:r>
      <w:r w:rsidR="000E398E" w:rsidRPr="00135C85">
        <w:rPr>
          <w:rFonts w:ascii="Arial" w:hAnsi="Arial" w:cs="Arial"/>
          <w:b/>
          <w:bCs/>
          <w:color w:val="C00000"/>
          <w:sz w:val="28"/>
          <w:szCs w:val="26"/>
        </w:rPr>
        <w:t>. Vorträge</w:t>
      </w:r>
      <w:r w:rsidR="00DD13A4" w:rsidRPr="00135C85">
        <w:rPr>
          <w:rFonts w:ascii="Arial" w:hAnsi="Arial" w:cs="Arial"/>
          <w:b/>
          <w:bCs/>
          <w:color w:val="C00000"/>
          <w:sz w:val="28"/>
          <w:szCs w:val="26"/>
        </w:rPr>
        <w:t xml:space="preserve">, Gesundheitsstationen und persönliche Gespräche mit Expertinnen und Experten </w:t>
      </w:r>
      <w:r w:rsidR="00D71184" w:rsidRPr="00135C85">
        <w:rPr>
          <w:rFonts w:ascii="Arial" w:hAnsi="Arial" w:cs="Arial"/>
          <w:b/>
          <w:bCs/>
          <w:color w:val="C00000"/>
          <w:sz w:val="28"/>
          <w:szCs w:val="26"/>
        </w:rPr>
        <w:t xml:space="preserve">bieten </w:t>
      </w:r>
      <w:r w:rsidR="00DD13A4" w:rsidRPr="00135C85">
        <w:rPr>
          <w:rFonts w:ascii="Arial" w:hAnsi="Arial" w:cs="Arial"/>
          <w:b/>
          <w:bCs/>
          <w:color w:val="C00000"/>
          <w:sz w:val="28"/>
          <w:szCs w:val="26"/>
        </w:rPr>
        <w:t xml:space="preserve">Betroffenen Rat und Hilfe. </w:t>
      </w:r>
    </w:p>
    <w:p w:rsidR="00ED0FB3" w:rsidRPr="00135C85" w:rsidRDefault="00577F01" w:rsidP="00C4069D">
      <w:pPr>
        <w:autoSpaceDE w:val="0"/>
        <w:spacing w:after="113" w:line="288" w:lineRule="auto"/>
        <w:rPr>
          <w:rFonts w:ascii="Arial" w:hAnsi="Arial" w:cs="Arial"/>
          <w:b/>
          <w:bCs/>
          <w:sz w:val="22"/>
        </w:rPr>
      </w:pPr>
      <w:r w:rsidRPr="00135C85">
        <w:rPr>
          <w:rFonts w:ascii="Arial" w:hAnsi="Arial" w:cs="Arial"/>
          <w:b/>
          <w:bCs/>
          <w:sz w:val="22"/>
        </w:rPr>
        <w:t xml:space="preserve">Ob Kopf-, Knie-, Hüft-, Rücken- oder Schulterschmerzen, ob Rheuma-, Nerven- oder Muskelschmerzen, ob körperlich oder seelisch bedingt – chronische Schmerzen können das Leben zur </w:t>
      </w:r>
      <w:r w:rsidR="00C4069D" w:rsidRPr="00135C85">
        <w:rPr>
          <w:rFonts w:ascii="Arial" w:hAnsi="Arial" w:cs="Arial"/>
          <w:b/>
          <w:bCs/>
          <w:sz w:val="22"/>
        </w:rPr>
        <w:t xml:space="preserve">Qual </w:t>
      </w:r>
      <w:r w:rsidRPr="00135C85">
        <w:rPr>
          <w:rFonts w:ascii="Arial" w:hAnsi="Arial" w:cs="Arial"/>
          <w:b/>
          <w:bCs/>
          <w:sz w:val="22"/>
        </w:rPr>
        <w:t>machen</w:t>
      </w:r>
      <w:r w:rsidR="00C4069D" w:rsidRPr="00135C85">
        <w:rPr>
          <w:rFonts w:ascii="Arial" w:hAnsi="Arial" w:cs="Arial"/>
          <w:b/>
          <w:bCs/>
          <w:sz w:val="22"/>
        </w:rPr>
        <w:t xml:space="preserve"> und Betroffen</w:t>
      </w:r>
      <w:r w:rsidR="00466B12" w:rsidRPr="00135C85">
        <w:rPr>
          <w:rFonts w:ascii="Arial" w:hAnsi="Arial" w:cs="Arial"/>
          <w:b/>
          <w:bCs/>
          <w:sz w:val="22"/>
        </w:rPr>
        <w:t>e</w:t>
      </w:r>
      <w:r w:rsidR="00C4069D" w:rsidRPr="00135C85">
        <w:rPr>
          <w:rFonts w:ascii="Arial" w:hAnsi="Arial" w:cs="Arial"/>
          <w:b/>
          <w:bCs/>
          <w:sz w:val="22"/>
        </w:rPr>
        <w:t xml:space="preserve"> in Depression, Medikamenten</w:t>
      </w:r>
      <w:r w:rsidR="00D71184" w:rsidRPr="00135C85">
        <w:rPr>
          <w:rFonts w:ascii="Arial" w:hAnsi="Arial" w:cs="Arial"/>
          <w:b/>
          <w:bCs/>
          <w:sz w:val="22"/>
        </w:rPr>
        <w:t>abhängigkeit</w:t>
      </w:r>
      <w:r w:rsidR="00C4069D" w:rsidRPr="00135C85">
        <w:rPr>
          <w:rFonts w:ascii="Arial" w:hAnsi="Arial" w:cs="Arial"/>
          <w:b/>
          <w:bCs/>
          <w:sz w:val="22"/>
        </w:rPr>
        <w:t xml:space="preserve"> und Isolation treiben. „</w:t>
      </w:r>
      <w:r w:rsidR="00ED0FB3" w:rsidRPr="00135C85">
        <w:rPr>
          <w:rFonts w:ascii="Arial" w:hAnsi="Arial" w:cs="Arial"/>
          <w:b/>
          <w:bCs/>
          <w:sz w:val="22"/>
        </w:rPr>
        <w:t>Aber Schmerz muss nicht sein! E</w:t>
      </w:r>
      <w:r w:rsidR="00C4069D" w:rsidRPr="00135C85">
        <w:rPr>
          <w:rFonts w:ascii="Arial" w:hAnsi="Arial" w:cs="Arial"/>
          <w:b/>
          <w:bCs/>
          <w:sz w:val="22"/>
        </w:rPr>
        <w:t xml:space="preserve">s </w:t>
      </w:r>
      <w:r w:rsidR="00ED0FB3" w:rsidRPr="00135C85">
        <w:rPr>
          <w:rFonts w:ascii="Arial" w:hAnsi="Arial" w:cs="Arial"/>
          <w:b/>
          <w:bCs/>
          <w:sz w:val="22"/>
        </w:rPr>
        <w:t xml:space="preserve">gibt </w:t>
      </w:r>
      <w:r w:rsidR="00C4069D" w:rsidRPr="00135C85">
        <w:rPr>
          <w:rFonts w:ascii="Arial" w:hAnsi="Arial" w:cs="Arial"/>
          <w:b/>
          <w:bCs/>
          <w:sz w:val="22"/>
        </w:rPr>
        <w:t xml:space="preserve">für fast jeden Menschen eine Möglichkeit zur Schmerzlinderung“, </w:t>
      </w:r>
      <w:r w:rsidR="00ED0FB3" w:rsidRPr="00135C85">
        <w:rPr>
          <w:rFonts w:ascii="Arial" w:hAnsi="Arial" w:cs="Arial"/>
          <w:b/>
          <w:bCs/>
          <w:sz w:val="22"/>
        </w:rPr>
        <w:t xml:space="preserve">betont </w:t>
      </w:r>
      <w:r w:rsidR="00C4069D" w:rsidRPr="00135C85">
        <w:rPr>
          <w:rFonts w:ascii="Arial" w:hAnsi="Arial" w:cs="Arial"/>
          <w:b/>
          <w:bCs/>
          <w:sz w:val="22"/>
        </w:rPr>
        <w:t xml:space="preserve">Dr. Renate Barker, </w:t>
      </w:r>
      <w:r w:rsidR="00ED0FB3" w:rsidRPr="00135C85">
        <w:rPr>
          <w:rFonts w:ascii="Arial" w:hAnsi="Arial" w:cs="Arial"/>
          <w:b/>
          <w:bCs/>
          <w:sz w:val="22"/>
        </w:rPr>
        <w:t>eine der wissenschaftlichen Leiter</w:t>
      </w:r>
      <w:r w:rsidR="00BE5D66" w:rsidRPr="00135C85">
        <w:rPr>
          <w:rFonts w:ascii="Arial" w:hAnsi="Arial" w:cs="Arial"/>
          <w:b/>
          <w:bCs/>
          <w:sz w:val="22"/>
        </w:rPr>
        <w:t>*</w:t>
      </w:r>
      <w:r w:rsidR="00D51862" w:rsidRPr="00135C85">
        <w:rPr>
          <w:rFonts w:ascii="Arial" w:hAnsi="Arial" w:cs="Arial"/>
          <w:b/>
          <w:bCs/>
          <w:sz w:val="22"/>
        </w:rPr>
        <w:t xml:space="preserve"> </w:t>
      </w:r>
      <w:r w:rsidR="00ED0FB3" w:rsidRPr="00135C85">
        <w:rPr>
          <w:rFonts w:ascii="Arial" w:hAnsi="Arial" w:cs="Arial"/>
          <w:b/>
          <w:bCs/>
          <w:sz w:val="22"/>
        </w:rPr>
        <w:t xml:space="preserve">des </w:t>
      </w:r>
      <w:r w:rsidR="00C70726" w:rsidRPr="00135C85">
        <w:rPr>
          <w:rFonts w:ascii="Arial" w:hAnsi="Arial" w:cs="Arial"/>
          <w:b/>
          <w:bCs/>
          <w:sz w:val="22"/>
        </w:rPr>
        <w:t xml:space="preserve">11. Wiener </w:t>
      </w:r>
      <w:r w:rsidR="00ED0FB3" w:rsidRPr="00135C85">
        <w:rPr>
          <w:rFonts w:ascii="Arial" w:hAnsi="Arial" w:cs="Arial"/>
          <w:b/>
          <w:bCs/>
          <w:sz w:val="22"/>
        </w:rPr>
        <w:t xml:space="preserve">Schmerztages. „Am </w:t>
      </w:r>
      <w:r w:rsidR="008047A3" w:rsidRPr="00135C85">
        <w:rPr>
          <w:rFonts w:ascii="Arial" w:hAnsi="Arial" w:cs="Arial"/>
          <w:b/>
          <w:bCs/>
          <w:sz w:val="22"/>
        </w:rPr>
        <w:t>Publikums-</w:t>
      </w:r>
      <w:r w:rsidR="00ED0FB3" w:rsidRPr="00135C85">
        <w:rPr>
          <w:rFonts w:ascii="Arial" w:hAnsi="Arial" w:cs="Arial"/>
          <w:b/>
          <w:bCs/>
          <w:sz w:val="22"/>
        </w:rPr>
        <w:t>Infotag</w:t>
      </w:r>
      <w:r w:rsidR="00466B12" w:rsidRPr="00135C85">
        <w:rPr>
          <w:rFonts w:ascii="Arial" w:hAnsi="Arial" w:cs="Arial"/>
          <w:b/>
          <w:bCs/>
          <w:sz w:val="22"/>
        </w:rPr>
        <w:t xml:space="preserve"> am 27. März </w:t>
      </w:r>
      <w:r w:rsidR="00ED0FB3" w:rsidRPr="00135C85">
        <w:rPr>
          <w:rFonts w:ascii="Arial" w:hAnsi="Arial" w:cs="Arial"/>
          <w:b/>
          <w:bCs/>
          <w:sz w:val="22"/>
        </w:rPr>
        <w:t xml:space="preserve">im Wiener Rathaus </w:t>
      </w:r>
      <w:r w:rsidR="00C70726" w:rsidRPr="00135C85">
        <w:rPr>
          <w:rFonts w:ascii="Arial" w:hAnsi="Arial" w:cs="Arial"/>
          <w:b/>
          <w:bCs/>
          <w:sz w:val="22"/>
        </w:rPr>
        <w:t xml:space="preserve">werden </w:t>
      </w:r>
      <w:r w:rsidR="00ED0FB3" w:rsidRPr="00135C85">
        <w:rPr>
          <w:rFonts w:ascii="Arial" w:hAnsi="Arial" w:cs="Arial"/>
          <w:b/>
          <w:bCs/>
          <w:sz w:val="22"/>
        </w:rPr>
        <w:t xml:space="preserve">wir über die vielfältigen Möglichkeiten </w:t>
      </w:r>
      <w:r w:rsidR="00DB3AF6" w:rsidRPr="00135C85">
        <w:rPr>
          <w:rFonts w:ascii="Arial" w:hAnsi="Arial" w:cs="Arial"/>
          <w:b/>
          <w:bCs/>
          <w:sz w:val="22"/>
        </w:rPr>
        <w:t xml:space="preserve">der </w:t>
      </w:r>
      <w:r w:rsidR="00ED0FB3" w:rsidRPr="00135C85">
        <w:rPr>
          <w:rFonts w:ascii="Arial" w:hAnsi="Arial" w:cs="Arial"/>
          <w:b/>
          <w:bCs/>
          <w:sz w:val="22"/>
        </w:rPr>
        <w:t>Schmerzbehandlung</w:t>
      </w:r>
      <w:r w:rsidR="00C70726" w:rsidRPr="00135C85">
        <w:rPr>
          <w:rFonts w:ascii="Arial" w:hAnsi="Arial" w:cs="Arial"/>
          <w:b/>
          <w:bCs/>
          <w:sz w:val="22"/>
        </w:rPr>
        <w:t xml:space="preserve"> informieren</w:t>
      </w:r>
      <w:r w:rsidR="00D71184" w:rsidRPr="00135C85">
        <w:rPr>
          <w:rFonts w:ascii="Arial" w:hAnsi="Arial" w:cs="Arial"/>
          <w:b/>
          <w:bCs/>
          <w:sz w:val="22"/>
        </w:rPr>
        <w:t>, die von medikamentösen</w:t>
      </w:r>
      <w:r w:rsidR="00DB3AF6" w:rsidRPr="00135C85">
        <w:rPr>
          <w:rFonts w:ascii="Arial" w:hAnsi="Arial" w:cs="Arial"/>
          <w:b/>
          <w:bCs/>
          <w:sz w:val="22"/>
        </w:rPr>
        <w:t xml:space="preserve"> über </w:t>
      </w:r>
      <w:r w:rsidR="002E3CCF" w:rsidRPr="00135C85">
        <w:rPr>
          <w:rFonts w:ascii="Arial" w:hAnsi="Arial" w:cs="Arial"/>
          <w:b/>
          <w:bCs/>
          <w:sz w:val="22"/>
        </w:rPr>
        <w:t xml:space="preserve">physiotherapeutische, </w:t>
      </w:r>
      <w:r w:rsidR="00DB3AF6" w:rsidRPr="00135C85">
        <w:rPr>
          <w:rFonts w:ascii="Arial" w:hAnsi="Arial" w:cs="Arial"/>
          <w:b/>
          <w:bCs/>
          <w:sz w:val="22"/>
        </w:rPr>
        <w:t xml:space="preserve">physikalische bis hin zu </w:t>
      </w:r>
      <w:r w:rsidR="002E3CCF" w:rsidRPr="00135C85">
        <w:rPr>
          <w:rFonts w:ascii="Arial" w:hAnsi="Arial" w:cs="Arial"/>
          <w:b/>
          <w:bCs/>
          <w:sz w:val="22"/>
        </w:rPr>
        <w:t xml:space="preserve">diversen </w:t>
      </w:r>
      <w:r w:rsidR="00DB3AF6" w:rsidRPr="00135C85">
        <w:rPr>
          <w:rFonts w:ascii="Arial" w:hAnsi="Arial" w:cs="Arial"/>
          <w:b/>
          <w:bCs/>
          <w:sz w:val="22"/>
        </w:rPr>
        <w:t>chirurgischen Interventionen reichen</w:t>
      </w:r>
      <w:r w:rsidR="00C70726" w:rsidRPr="00135C85">
        <w:rPr>
          <w:rFonts w:ascii="Arial" w:hAnsi="Arial" w:cs="Arial"/>
          <w:b/>
          <w:bCs/>
          <w:sz w:val="22"/>
        </w:rPr>
        <w:t xml:space="preserve">. </w:t>
      </w:r>
      <w:r w:rsidR="00DB3AF6" w:rsidRPr="00135C85">
        <w:rPr>
          <w:rFonts w:ascii="Arial" w:hAnsi="Arial" w:cs="Arial"/>
          <w:b/>
          <w:bCs/>
          <w:sz w:val="22"/>
        </w:rPr>
        <w:t xml:space="preserve">Wir möchten den Betroffenen </w:t>
      </w:r>
      <w:r w:rsidR="002E3CCF" w:rsidRPr="00135C85">
        <w:rPr>
          <w:rFonts w:ascii="Arial" w:hAnsi="Arial" w:cs="Arial"/>
          <w:b/>
          <w:bCs/>
          <w:sz w:val="22"/>
        </w:rPr>
        <w:t xml:space="preserve">aber auch </w:t>
      </w:r>
      <w:r w:rsidR="00DB3AF6" w:rsidRPr="00135C85">
        <w:rPr>
          <w:rFonts w:ascii="Arial" w:hAnsi="Arial" w:cs="Arial"/>
          <w:b/>
          <w:bCs/>
          <w:sz w:val="22"/>
        </w:rPr>
        <w:t>ze</w:t>
      </w:r>
      <w:r w:rsidR="002E3CCF" w:rsidRPr="00135C85">
        <w:rPr>
          <w:rFonts w:ascii="Arial" w:hAnsi="Arial" w:cs="Arial"/>
          <w:b/>
          <w:bCs/>
          <w:sz w:val="22"/>
        </w:rPr>
        <w:t>igen, was sie selbst tun können</w:t>
      </w:r>
      <w:r w:rsidR="00ED0FB3" w:rsidRPr="00135C85">
        <w:rPr>
          <w:rFonts w:ascii="Arial" w:hAnsi="Arial" w:cs="Arial"/>
          <w:b/>
          <w:bCs/>
          <w:sz w:val="22"/>
        </w:rPr>
        <w:t xml:space="preserve">, </w:t>
      </w:r>
      <w:r w:rsidR="002E3CCF" w:rsidRPr="00135C85">
        <w:rPr>
          <w:rFonts w:ascii="Arial" w:hAnsi="Arial" w:cs="Arial"/>
          <w:b/>
          <w:bCs/>
          <w:sz w:val="22"/>
        </w:rPr>
        <w:t>um ihren Schmerz zu reduzieren bzw. ihm vorzubeugen. Und wir stehen auch für persönliche Beratungsgespräche zur Verfügung.</w:t>
      </w:r>
      <w:r w:rsidR="0074290E" w:rsidRPr="00135C85">
        <w:rPr>
          <w:rFonts w:ascii="Arial" w:hAnsi="Arial" w:cs="Arial"/>
          <w:b/>
          <w:bCs/>
          <w:sz w:val="22"/>
        </w:rPr>
        <w:t xml:space="preserve">“ </w:t>
      </w:r>
    </w:p>
    <w:p w:rsidR="00C863DB" w:rsidRPr="00135C85" w:rsidRDefault="00C863DB" w:rsidP="00BD0597">
      <w:pPr>
        <w:autoSpaceDE w:val="0"/>
        <w:spacing w:before="120" w:after="40" w:line="288" w:lineRule="auto"/>
        <w:rPr>
          <w:rFonts w:ascii="Arial" w:hAnsi="Arial" w:cs="Arial"/>
          <w:b/>
          <w:bCs/>
          <w:sz w:val="2"/>
        </w:rPr>
      </w:pPr>
    </w:p>
    <w:p w:rsidR="0074290E" w:rsidRPr="00135C85" w:rsidRDefault="0074290E" w:rsidP="0074290E">
      <w:pPr>
        <w:autoSpaceDE w:val="0"/>
        <w:spacing w:after="113" w:line="288" w:lineRule="auto"/>
        <w:rPr>
          <w:rFonts w:ascii="Arial" w:hAnsi="Arial" w:cs="Arial"/>
          <w:sz w:val="22"/>
          <w:szCs w:val="20"/>
        </w:rPr>
      </w:pPr>
      <w:r w:rsidRPr="00135C85">
        <w:rPr>
          <w:rFonts w:ascii="Arial" w:hAnsi="Arial" w:cs="Arial"/>
          <w:sz w:val="22"/>
          <w:szCs w:val="20"/>
        </w:rPr>
        <w:t>„Schmerz ist an und für sich ein wichtiges Warnsignal des Körpers</w:t>
      </w:r>
      <w:r w:rsidR="00CB44F7" w:rsidRPr="00135C85">
        <w:rPr>
          <w:rFonts w:ascii="Arial" w:hAnsi="Arial" w:cs="Arial"/>
          <w:sz w:val="22"/>
          <w:szCs w:val="20"/>
        </w:rPr>
        <w:t xml:space="preserve"> und kann viele Ursachen haben</w:t>
      </w:r>
      <w:r w:rsidR="00166439" w:rsidRPr="00135C85">
        <w:rPr>
          <w:rFonts w:ascii="Arial" w:hAnsi="Arial" w:cs="Arial"/>
          <w:sz w:val="22"/>
          <w:szCs w:val="20"/>
        </w:rPr>
        <w:t xml:space="preserve"> – körperliche wie auch seelische</w:t>
      </w:r>
      <w:r w:rsidRPr="00135C85">
        <w:rPr>
          <w:rFonts w:ascii="Arial" w:hAnsi="Arial" w:cs="Arial"/>
          <w:sz w:val="22"/>
          <w:szCs w:val="20"/>
        </w:rPr>
        <w:t xml:space="preserve">. </w:t>
      </w:r>
      <w:r w:rsidR="00CB44F7" w:rsidRPr="00135C85">
        <w:rPr>
          <w:rFonts w:ascii="Arial" w:hAnsi="Arial" w:cs="Arial"/>
          <w:sz w:val="22"/>
          <w:szCs w:val="20"/>
        </w:rPr>
        <w:t xml:space="preserve">Schmerz kann diese </w:t>
      </w:r>
      <w:r w:rsidRPr="00135C85">
        <w:rPr>
          <w:rFonts w:ascii="Arial" w:hAnsi="Arial" w:cs="Arial"/>
          <w:sz w:val="22"/>
          <w:szCs w:val="20"/>
        </w:rPr>
        <w:t xml:space="preserve">Warnfunktion </w:t>
      </w:r>
      <w:r w:rsidR="00CB44F7" w:rsidRPr="00135C85">
        <w:rPr>
          <w:rFonts w:ascii="Arial" w:hAnsi="Arial" w:cs="Arial"/>
          <w:sz w:val="22"/>
          <w:szCs w:val="20"/>
        </w:rPr>
        <w:t xml:space="preserve">aber auch verlieren, </w:t>
      </w:r>
      <w:r w:rsidR="00D71184" w:rsidRPr="00135C85">
        <w:rPr>
          <w:rFonts w:ascii="Arial" w:hAnsi="Arial" w:cs="Arial"/>
          <w:sz w:val="22"/>
          <w:szCs w:val="20"/>
        </w:rPr>
        <w:t>sich verselb</w:t>
      </w:r>
      <w:r w:rsidRPr="00135C85">
        <w:rPr>
          <w:rFonts w:ascii="Arial" w:hAnsi="Arial" w:cs="Arial"/>
          <w:sz w:val="22"/>
          <w:szCs w:val="20"/>
        </w:rPr>
        <w:t>ständig</w:t>
      </w:r>
      <w:r w:rsidR="00CB44F7" w:rsidRPr="00135C85">
        <w:rPr>
          <w:rFonts w:ascii="Arial" w:hAnsi="Arial" w:cs="Arial"/>
          <w:sz w:val="22"/>
          <w:szCs w:val="20"/>
        </w:rPr>
        <w:t xml:space="preserve">en und ein </w:t>
      </w:r>
      <w:r w:rsidRPr="00135C85">
        <w:rPr>
          <w:rFonts w:ascii="Arial" w:hAnsi="Arial" w:cs="Arial"/>
          <w:sz w:val="22"/>
          <w:szCs w:val="20"/>
        </w:rPr>
        <w:t>eigenständige</w:t>
      </w:r>
      <w:r w:rsidR="00CB44F7" w:rsidRPr="00135C85">
        <w:rPr>
          <w:rFonts w:ascii="Arial" w:hAnsi="Arial" w:cs="Arial"/>
          <w:sz w:val="22"/>
          <w:szCs w:val="20"/>
        </w:rPr>
        <w:t>s</w:t>
      </w:r>
      <w:r w:rsidRPr="00135C85">
        <w:rPr>
          <w:rFonts w:ascii="Arial" w:hAnsi="Arial" w:cs="Arial"/>
          <w:sz w:val="22"/>
          <w:szCs w:val="20"/>
        </w:rPr>
        <w:t xml:space="preserve"> Krankheitsbild</w:t>
      </w:r>
      <w:r w:rsidR="00CB44F7" w:rsidRPr="00135C85">
        <w:rPr>
          <w:rFonts w:ascii="Arial" w:hAnsi="Arial" w:cs="Arial"/>
          <w:sz w:val="22"/>
          <w:szCs w:val="20"/>
        </w:rPr>
        <w:t xml:space="preserve"> darstellen</w:t>
      </w:r>
      <w:r w:rsidRPr="00135C85">
        <w:rPr>
          <w:rFonts w:ascii="Arial" w:hAnsi="Arial" w:cs="Arial"/>
          <w:sz w:val="22"/>
          <w:szCs w:val="20"/>
        </w:rPr>
        <w:t xml:space="preserve">“, so die Anästhesistin OÄ Dr. Renate Barker, Präsidentin von </w:t>
      </w:r>
      <w:r w:rsidRPr="00135C85">
        <w:rPr>
          <w:rFonts w:ascii="Arial" w:hAnsi="Arial" w:cs="Arial"/>
          <w:i/>
          <w:sz w:val="22"/>
          <w:szCs w:val="20"/>
        </w:rPr>
        <w:t>Schmerzinformation – Wissen macht stark!</w:t>
      </w:r>
      <w:r w:rsidRPr="00135C85">
        <w:rPr>
          <w:rFonts w:ascii="Arial" w:hAnsi="Arial" w:cs="Arial"/>
          <w:sz w:val="22"/>
          <w:szCs w:val="20"/>
        </w:rPr>
        <w:t xml:space="preserve"> (www.schmerzinformation.at). Gemeinsam mit Univ.-Prof. Dr. Wil</w:t>
      </w:r>
      <w:r w:rsidR="00D71184" w:rsidRPr="00135C85">
        <w:rPr>
          <w:rFonts w:ascii="Arial" w:hAnsi="Arial" w:cs="Arial"/>
          <w:sz w:val="22"/>
          <w:szCs w:val="20"/>
        </w:rPr>
        <w:t>fried Ilias und Dr. Paul Stampf</w:t>
      </w:r>
      <w:r w:rsidRPr="00135C85">
        <w:rPr>
          <w:rFonts w:ascii="Arial" w:hAnsi="Arial" w:cs="Arial"/>
          <w:sz w:val="22"/>
          <w:szCs w:val="20"/>
        </w:rPr>
        <w:t xml:space="preserve">l hat sie die wissenschaftliche Leitung des 11. Wiener Schmerztages inne, der </w:t>
      </w:r>
      <w:r w:rsidR="008047A3" w:rsidRPr="00135C85">
        <w:rPr>
          <w:rFonts w:ascii="Arial" w:hAnsi="Arial" w:cs="Arial"/>
          <w:sz w:val="22"/>
          <w:szCs w:val="20"/>
        </w:rPr>
        <w:t xml:space="preserve">parallel zum Publikums-Info-Tag </w:t>
      </w:r>
      <w:r w:rsidR="00C863DB" w:rsidRPr="00135C85">
        <w:rPr>
          <w:rFonts w:ascii="Arial" w:hAnsi="Arial" w:cs="Arial"/>
          <w:sz w:val="22"/>
          <w:szCs w:val="20"/>
        </w:rPr>
        <w:t xml:space="preserve">im Festsaal </w:t>
      </w:r>
      <w:r w:rsidR="008047A3" w:rsidRPr="00135C85">
        <w:rPr>
          <w:rFonts w:ascii="Arial" w:hAnsi="Arial" w:cs="Arial"/>
          <w:sz w:val="22"/>
          <w:szCs w:val="20"/>
        </w:rPr>
        <w:t xml:space="preserve">eine Fortbildungstagung für Ärztinnen und Ärzte </w:t>
      </w:r>
      <w:r w:rsidR="00C863DB" w:rsidRPr="00135C85">
        <w:rPr>
          <w:rFonts w:ascii="Arial" w:hAnsi="Arial" w:cs="Arial"/>
          <w:sz w:val="22"/>
          <w:szCs w:val="20"/>
        </w:rPr>
        <w:t xml:space="preserve">im Nordbuffet des Wiener Rathauses </w:t>
      </w:r>
      <w:r w:rsidR="008047A3" w:rsidRPr="00135C85">
        <w:rPr>
          <w:rFonts w:ascii="Arial" w:hAnsi="Arial" w:cs="Arial"/>
          <w:sz w:val="22"/>
          <w:szCs w:val="20"/>
        </w:rPr>
        <w:t>bietet.</w:t>
      </w:r>
    </w:p>
    <w:p w:rsidR="00BE5D66" w:rsidRPr="00135C85" w:rsidRDefault="00BE5D66" w:rsidP="00BE5D66">
      <w:pPr>
        <w:autoSpaceDE w:val="0"/>
        <w:spacing w:before="120" w:after="40" w:line="288" w:lineRule="auto"/>
        <w:rPr>
          <w:rFonts w:ascii="Arial" w:hAnsi="Arial" w:cs="Arial"/>
          <w:b/>
          <w:bCs/>
        </w:rPr>
      </w:pPr>
      <w:r w:rsidRPr="00135C85">
        <w:rPr>
          <w:rFonts w:ascii="Arial" w:hAnsi="Arial" w:cs="Arial"/>
          <w:b/>
          <w:bCs/>
        </w:rPr>
        <w:t xml:space="preserve">Schmerz immer ernst </w:t>
      </w:r>
      <w:r w:rsidR="00C83F6A" w:rsidRPr="00135C85">
        <w:rPr>
          <w:rFonts w:ascii="Arial" w:hAnsi="Arial" w:cs="Arial"/>
          <w:b/>
          <w:bCs/>
        </w:rPr>
        <w:t>nehmen</w:t>
      </w:r>
    </w:p>
    <w:p w:rsidR="008047A3" w:rsidRPr="00135C85" w:rsidRDefault="008047A3" w:rsidP="008047A3">
      <w:pPr>
        <w:autoSpaceDE w:val="0"/>
        <w:spacing w:after="113" w:line="288" w:lineRule="auto"/>
        <w:rPr>
          <w:rFonts w:ascii="Arial" w:hAnsi="Arial" w:cs="Arial"/>
          <w:sz w:val="22"/>
          <w:szCs w:val="20"/>
        </w:rPr>
      </w:pPr>
      <w:r w:rsidRPr="00135C85">
        <w:rPr>
          <w:rFonts w:ascii="Arial" w:hAnsi="Arial" w:cs="Arial"/>
          <w:sz w:val="22"/>
          <w:szCs w:val="20"/>
        </w:rPr>
        <w:t>Barker: „G</w:t>
      </w:r>
      <w:r w:rsidR="0074290E" w:rsidRPr="00135C85">
        <w:rPr>
          <w:rFonts w:ascii="Arial" w:hAnsi="Arial" w:cs="Arial"/>
          <w:sz w:val="22"/>
          <w:szCs w:val="20"/>
        </w:rPr>
        <w:t xml:space="preserve">erade chronische Schmerzpatienten </w:t>
      </w:r>
      <w:r w:rsidR="00BE5D66" w:rsidRPr="00135C85">
        <w:rPr>
          <w:rFonts w:ascii="Arial" w:hAnsi="Arial" w:cs="Arial"/>
          <w:sz w:val="22"/>
          <w:szCs w:val="20"/>
        </w:rPr>
        <w:t xml:space="preserve">werden </w:t>
      </w:r>
      <w:r w:rsidR="00CB44F7" w:rsidRPr="00135C85">
        <w:rPr>
          <w:rFonts w:ascii="Arial" w:hAnsi="Arial" w:cs="Arial"/>
          <w:sz w:val="22"/>
          <w:szCs w:val="20"/>
        </w:rPr>
        <w:t xml:space="preserve">oft </w:t>
      </w:r>
      <w:r w:rsidR="0074290E" w:rsidRPr="00135C85">
        <w:rPr>
          <w:rFonts w:ascii="Arial" w:hAnsi="Arial" w:cs="Arial"/>
          <w:sz w:val="22"/>
          <w:szCs w:val="20"/>
        </w:rPr>
        <w:t>nicht ernst genommen</w:t>
      </w:r>
      <w:r w:rsidR="00CB44F7" w:rsidRPr="00135C85">
        <w:rPr>
          <w:rFonts w:ascii="Arial" w:hAnsi="Arial" w:cs="Arial"/>
          <w:sz w:val="22"/>
          <w:szCs w:val="20"/>
        </w:rPr>
        <w:t xml:space="preserve">, </w:t>
      </w:r>
      <w:r w:rsidR="00BD0597" w:rsidRPr="00135C85">
        <w:rPr>
          <w:rFonts w:ascii="Arial" w:hAnsi="Arial" w:cs="Arial"/>
          <w:sz w:val="22"/>
          <w:szCs w:val="20"/>
        </w:rPr>
        <w:t>als wehleidig abgestempelt oder gar als Simulanten abgetan</w:t>
      </w:r>
      <w:r w:rsidRPr="00135C85">
        <w:rPr>
          <w:rFonts w:ascii="Arial" w:hAnsi="Arial" w:cs="Arial"/>
          <w:sz w:val="22"/>
          <w:szCs w:val="20"/>
        </w:rPr>
        <w:t xml:space="preserve">. </w:t>
      </w:r>
      <w:r w:rsidR="00CB44F7" w:rsidRPr="00135C85">
        <w:rPr>
          <w:rFonts w:ascii="Arial" w:hAnsi="Arial" w:cs="Arial"/>
          <w:sz w:val="22"/>
          <w:szCs w:val="20"/>
        </w:rPr>
        <w:t xml:space="preserve">Viele </w:t>
      </w:r>
      <w:r w:rsidRPr="00135C85">
        <w:rPr>
          <w:rFonts w:ascii="Arial" w:hAnsi="Arial" w:cs="Arial"/>
          <w:sz w:val="22"/>
          <w:szCs w:val="20"/>
        </w:rPr>
        <w:t xml:space="preserve">ziehen sich </w:t>
      </w:r>
      <w:r w:rsidR="00BD0597" w:rsidRPr="00135C85">
        <w:rPr>
          <w:rFonts w:ascii="Arial" w:hAnsi="Arial" w:cs="Arial"/>
          <w:sz w:val="22"/>
          <w:szCs w:val="20"/>
        </w:rPr>
        <w:t>dann verständlicher</w:t>
      </w:r>
      <w:r w:rsidR="00FD5CC1" w:rsidRPr="00135C85">
        <w:rPr>
          <w:rFonts w:ascii="Arial" w:hAnsi="Arial" w:cs="Arial"/>
          <w:sz w:val="22"/>
          <w:szCs w:val="20"/>
        </w:rPr>
        <w:t>w</w:t>
      </w:r>
      <w:r w:rsidR="00BD0597" w:rsidRPr="00135C85">
        <w:rPr>
          <w:rFonts w:ascii="Arial" w:hAnsi="Arial" w:cs="Arial"/>
          <w:sz w:val="22"/>
          <w:szCs w:val="20"/>
        </w:rPr>
        <w:t xml:space="preserve">eise </w:t>
      </w:r>
      <w:r w:rsidRPr="00135C85">
        <w:rPr>
          <w:rFonts w:ascii="Arial" w:hAnsi="Arial" w:cs="Arial"/>
          <w:sz w:val="22"/>
          <w:szCs w:val="20"/>
        </w:rPr>
        <w:t>zurück</w:t>
      </w:r>
      <w:r w:rsidR="00BD0597" w:rsidRPr="00135C85">
        <w:rPr>
          <w:rFonts w:ascii="Arial" w:hAnsi="Arial" w:cs="Arial"/>
          <w:sz w:val="22"/>
          <w:szCs w:val="20"/>
        </w:rPr>
        <w:t xml:space="preserve">, </w:t>
      </w:r>
      <w:r w:rsidR="00CB44F7" w:rsidRPr="00135C85">
        <w:rPr>
          <w:rFonts w:ascii="Arial" w:hAnsi="Arial" w:cs="Arial"/>
          <w:sz w:val="22"/>
          <w:szCs w:val="20"/>
        </w:rPr>
        <w:t xml:space="preserve">geraten in depressive Verstimmungszustände </w:t>
      </w:r>
      <w:r w:rsidR="002C4660" w:rsidRPr="00135C85">
        <w:rPr>
          <w:rFonts w:ascii="Arial" w:hAnsi="Arial" w:cs="Arial"/>
          <w:sz w:val="22"/>
          <w:szCs w:val="20"/>
        </w:rPr>
        <w:t>und mitunter in soziale Isolation.“ Andere betreiben „Doctor-Shop</w:t>
      </w:r>
      <w:r w:rsidR="00FD5CC1" w:rsidRPr="00135C85">
        <w:rPr>
          <w:rFonts w:ascii="Arial" w:hAnsi="Arial" w:cs="Arial"/>
          <w:sz w:val="22"/>
          <w:szCs w:val="20"/>
        </w:rPr>
        <w:t>pi</w:t>
      </w:r>
      <w:r w:rsidR="002C4660" w:rsidRPr="00135C85">
        <w:rPr>
          <w:rFonts w:ascii="Arial" w:hAnsi="Arial" w:cs="Arial"/>
          <w:sz w:val="22"/>
          <w:szCs w:val="20"/>
        </w:rPr>
        <w:t xml:space="preserve">ng“ und laufen von einem Arzt zum anderen. Viele </w:t>
      </w:r>
      <w:r w:rsidRPr="00135C85">
        <w:rPr>
          <w:rFonts w:ascii="Arial" w:hAnsi="Arial" w:cs="Arial"/>
          <w:sz w:val="22"/>
          <w:szCs w:val="20"/>
        </w:rPr>
        <w:t>greifen zu nicht</w:t>
      </w:r>
      <w:r w:rsidR="00BD0597" w:rsidRPr="00135C85">
        <w:rPr>
          <w:rFonts w:ascii="Arial" w:hAnsi="Arial" w:cs="Arial"/>
          <w:sz w:val="22"/>
          <w:szCs w:val="20"/>
        </w:rPr>
        <w:t>-</w:t>
      </w:r>
      <w:r w:rsidRPr="00135C85">
        <w:rPr>
          <w:rFonts w:ascii="Arial" w:hAnsi="Arial" w:cs="Arial"/>
          <w:sz w:val="22"/>
          <w:szCs w:val="20"/>
        </w:rPr>
        <w:t>verschreibungspflichtige</w:t>
      </w:r>
      <w:r w:rsidR="00BD0597" w:rsidRPr="00135C85">
        <w:rPr>
          <w:rFonts w:ascii="Arial" w:hAnsi="Arial" w:cs="Arial"/>
          <w:sz w:val="22"/>
          <w:szCs w:val="20"/>
        </w:rPr>
        <w:t>n</w:t>
      </w:r>
      <w:r w:rsidRPr="00135C85">
        <w:rPr>
          <w:rFonts w:ascii="Arial" w:hAnsi="Arial" w:cs="Arial"/>
          <w:sz w:val="22"/>
          <w:szCs w:val="20"/>
        </w:rPr>
        <w:t xml:space="preserve"> Medikamenten, </w:t>
      </w:r>
      <w:r w:rsidR="00C863DB" w:rsidRPr="00135C85">
        <w:rPr>
          <w:rFonts w:ascii="Arial" w:hAnsi="Arial" w:cs="Arial"/>
          <w:sz w:val="22"/>
          <w:szCs w:val="20"/>
        </w:rPr>
        <w:t xml:space="preserve">um </w:t>
      </w:r>
      <w:r w:rsidRPr="00135C85">
        <w:rPr>
          <w:rFonts w:ascii="Arial" w:hAnsi="Arial" w:cs="Arial"/>
          <w:sz w:val="22"/>
          <w:szCs w:val="20"/>
        </w:rPr>
        <w:t xml:space="preserve">ihren Schmerz </w:t>
      </w:r>
      <w:r w:rsidR="00BE5D66" w:rsidRPr="00135C85">
        <w:rPr>
          <w:rFonts w:ascii="Arial" w:hAnsi="Arial" w:cs="Arial"/>
          <w:sz w:val="22"/>
          <w:szCs w:val="20"/>
        </w:rPr>
        <w:t xml:space="preserve">im Do-it-yourself-Verfahren </w:t>
      </w:r>
      <w:r w:rsidRPr="00135C85">
        <w:rPr>
          <w:rFonts w:ascii="Arial" w:hAnsi="Arial" w:cs="Arial"/>
          <w:sz w:val="22"/>
          <w:szCs w:val="20"/>
        </w:rPr>
        <w:t>in den Griff zu bekommen. Ein gefährlicher Weg</w:t>
      </w:r>
      <w:r w:rsidR="00BD0597" w:rsidRPr="00135C85">
        <w:rPr>
          <w:rFonts w:ascii="Arial" w:hAnsi="Arial" w:cs="Arial"/>
          <w:sz w:val="22"/>
          <w:szCs w:val="20"/>
        </w:rPr>
        <w:t xml:space="preserve">, warnt Barker, denn </w:t>
      </w:r>
      <w:r w:rsidR="00C863DB" w:rsidRPr="00135C85">
        <w:rPr>
          <w:rFonts w:ascii="Arial" w:hAnsi="Arial" w:cs="Arial"/>
          <w:sz w:val="22"/>
          <w:szCs w:val="20"/>
        </w:rPr>
        <w:t xml:space="preserve">z.B. </w:t>
      </w:r>
      <w:r w:rsidR="00BD0597" w:rsidRPr="00135C85">
        <w:rPr>
          <w:rFonts w:ascii="Arial" w:hAnsi="Arial" w:cs="Arial"/>
          <w:sz w:val="22"/>
          <w:szCs w:val="20"/>
        </w:rPr>
        <w:t xml:space="preserve">Medikamente gegen Kopfschmerz können </w:t>
      </w:r>
      <w:r w:rsidRPr="00135C85">
        <w:rPr>
          <w:rFonts w:ascii="Arial" w:hAnsi="Arial" w:cs="Arial"/>
          <w:sz w:val="22"/>
          <w:szCs w:val="20"/>
        </w:rPr>
        <w:t xml:space="preserve">selbst wieder </w:t>
      </w:r>
      <w:r w:rsidR="00BD0597" w:rsidRPr="00135C85">
        <w:rPr>
          <w:rFonts w:ascii="Arial" w:hAnsi="Arial" w:cs="Arial"/>
          <w:sz w:val="22"/>
          <w:szCs w:val="20"/>
        </w:rPr>
        <w:t xml:space="preserve">zu </w:t>
      </w:r>
      <w:r w:rsidR="00BE5D66" w:rsidRPr="00135C85">
        <w:rPr>
          <w:rFonts w:ascii="Arial" w:hAnsi="Arial" w:cs="Arial"/>
          <w:sz w:val="22"/>
          <w:szCs w:val="20"/>
        </w:rPr>
        <w:t>(</w:t>
      </w:r>
      <w:r w:rsidRPr="00135C85">
        <w:rPr>
          <w:rFonts w:ascii="Arial" w:hAnsi="Arial" w:cs="Arial"/>
          <w:sz w:val="22"/>
          <w:szCs w:val="20"/>
        </w:rPr>
        <w:t>medikamenteninduzierte</w:t>
      </w:r>
      <w:r w:rsidR="002C4660" w:rsidRPr="00135C85">
        <w:rPr>
          <w:rFonts w:ascii="Arial" w:hAnsi="Arial" w:cs="Arial"/>
          <w:sz w:val="22"/>
          <w:szCs w:val="20"/>
        </w:rPr>
        <w:t>m</w:t>
      </w:r>
      <w:r w:rsidR="00BE5D66" w:rsidRPr="00135C85">
        <w:rPr>
          <w:rFonts w:ascii="Arial" w:hAnsi="Arial" w:cs="Arial"/>
          <w:sz w:val="22"/>
          <w:szCs w:val="20"/>
        </w:rPr>
        <w:t>)</w:t>
      </w:r>
      <w:r w:rsidRPr="00135C85">
        <w:rPr>
          <w:rFonts w:ascii="Arial" w:hAnsi="Arial" w:cs="Arial"/>
          <w:sz w:val="22"/>
          <w:szCs w:val="20"/>
        </w:rPr>
        <w:t xml:space="preserve"> Kopfschmerz</w:t>
      </w:r>
      <w:r w:rsidR="00BD0597" w:rsidRPr="00135C85">
        <w:rPr>
          <w:rFonts w:ascii="Arial" w:hAnsi="Arial" w:cs="Arial"/>
          <w:sz w:val="22"/>
          <w:szCs w:val="20"/>
        </w:rPr>
        <w:t xml:space="preserve"> führen</w:t>
      </w:r>
      <w:r w:rsidRPr="00135C85">
        <w:rPr>
          <w:rFonts w:ascii="Arial" w:hAnsi="Arial" w:cs="Arial"/>
          <w:sz w:val="22"/>
          <w:szCs w:val="20"/>
        </w:rPr>
        <w:t>. Zudem besteh</w:t>
      </w:r>
      <w:r w:rsidR="00BD0597" w:rsidRPr="00135C85">
        <w:rPr>
          <w:rFonts w:ascii="Arial" w:hAnsi="Arial" w:cs="Arial"/>
          <w:sz w:val="22"/>
          <w:szCs w:val="20"/>
        </w:rPr>
        <w:t>e</w:t>
      </w:r>
      <w:r w:rsidRPr="00135C85">
        <w:rPr>
          <w:rFonts w:ascii="Arial" w:hAnsi="Arial" w:cs="Arial"/>
          <w:sz w:val="22"/>
          <w:szCs w:val="20"/>
        </w:rPr>
        <w:t xml:space="preserve"> auch </w:t>
      </w:r>
      <w:r w:rsidR="00C863DB" w:rsidRPr="00135C85">
        <w:rPr>
          <w:rFonts w:ascii="Arial" w:hAnsi="Arial" w:cs="Arial"/>
          <w:sz w:val="22"/>
          <w:szCs w:val="20"/>
        </w:rPr>
        <w:t xml:space="preserve">immer </w:t>
      </w:r>
      <w:r w:rsidRPr="00135C85">
        <w:rPr>
          <w:rFonts w:ascii="Arial" w:hAnsi="Arial" w:cs="Arial"/>
          <w:sz w:val="22"/>
          <w:szCs w:val="20"/>
        </w:rPr>
        <w:t xml:space="preserve">die Gefahr einer Medikamentenabhängigkeit. </w:t>
      </w:r>
    </w:p>
    <w:p w:rsidR="002C4660" w:rsidRPr="00135C85" w:rsidRDefault="002C4660" w:rsidP="002C4660">
      <w:pPr>
        <w:spacing w:line="288" w:lineRule="auto"/>
        <w:rPr>
          <w:rFonts w:ascii="Arial" w:hAnsi="Arial" w:cs="Arial"/>
          <w:sz w:val="22"/>
          <w:szCs w:val="20"/>
        </w:rPr>
      </w:pPr>
      <w:r w:rsidRPr="00135C85">
        <w:rPr>
          <w:rFonts w:ascii="Arial" w:hAnsi="Arial" w:cs="Arial"/>
          <w:sz w:val="22"/>
          <w:szCs w:val="20"/>
        </w:rPr>
        <w:lastRenderedPageBreak/>
        <w:t xml:space="preserve">„Gerade wenn die Ursache für den Schmerz nicht gleich auf der Hand liegt, sehen wir immer wieder Patienten, die einen langen Leidensweg hinter sich haben, bevor sie endlich in eine Schmerzambulanz kommen. </w:t>
      </w:r>
      <w:r w:rsidR="00C863DB" w:rsidRPr="00135C85">
        <w:rPr>
          <w:rFonts w:ascii="Arial" w:hAnsi="Arial" w:cs="Arial"/>
          <w:sz w:val="22"/>
          <w:szCs w:val="20"/>
        </w:rPr>
        <w:t xml:space="preserve">Schmerz </w:t>
      </w:r>
      <w:r w:rsidR="007F716E" w:rsidRPr="00135C85">
        <w:rPr>
          <w:rFonts w:ascii="Arial" w:hAnsi="Arial" w:cs="Arial"/>
          <w:sz w:val="22"/>
          <w:szCs w:val="20"/>
        </w:rPr>
        <w:t xml:space="preserve">muss </w:t>
      </w:r>
      <w:r w:rsidR="00C863DB" w:rsidRPr="00135C85">
        <w:rPr>
          <w:rFonts w:ascii="Arial" w:hAnsi="Arial" w:cs="Arial"/>
          <w:sz w:val="22"/>
          <w:szCs w:val="20"/>
        </w:rPr>
        <w:t>immer ernst genommen werden</w:t>
      </w:r>
      <w:r w:rsidR="00FD5CC1" w:rsidRPr="00135C85">
        <w:rPr>
          <w:rFonts w:ascii="Arial" w:hAnsi="Arial" w:cs="Arial"/>
          <w:sz w:val="22"/>
          <w:szCs w:val="20"/>
        </w:rPr>
        <w:t>!</w:t>
      </w:r>
      <w:r w:rsidR="00D71184" w:rsidRPr="00135C85">
        <w:rPr>
          <w:rFonts w:ascii="Arial" w:hAnsi="Arial" w:cs="Arial"/>
          <w:sz w:val="22"/>
          <w:szCs w:val="20"/>
        </w:rPr>
        <w:t>“</w:t>
      </w:r>
      <w:r w:rsidR="00D51862" w:rsidRPr="00135C85">
        <w:rPr>
          <w:rFonts w:ascii="Arial" w:hAnsi="Arial" w:cs="Arial"/>
          <w:sz w:val="22"/>
          <w:szCs w:val="20"/>
        </w:rPr>
        <w:t>,</w:t>
      </w:r>
      <w:r w:rsidR="00D71184" w:rsidRPr="00135C85">
        <w:rPr>
          <w:rFonts w:ascii="Arial" w:hAnsi="Arial" w:cs="Arial"/>
          <w:sz w:val="22"/>
          <w:szCs w:val="20"/>
        </w:rPr>
        <w:t xml:space="preserve"> betont Univ.-Prof. Ilias. „</w:t>
      </w:r>
      <w:r w:rsidR="00FD5CC1" w:rsidRPr="00135C85">
        <w:rPr>
          <w:rFonts w:ascii="Arial" w:hAnsi="Arial" w:cs="Arial"/>
          <w:sz w:val="22"/>
          <w:szCs w:val="20"/>
        </w:rPr>
        <w:t>D</w:t>
      </w:r>
      <w:r w:rsidR="00BE5D66" w:rsidRPr="00135C85">
        <w:rPr>
          <w:rFonts w:ascii="Arial" w:hAnsi="Arial" w:cs="Arial"/>
          <w:sz w:val="22"/>
          <w:szCs w:val="20"/>
        </w:rPr>
        <w:t xml:space="preserve">er Schmerztag im Wiener Rathaus soll Betroffenen, Angehörigen und Interessierten die Chance </w:t>
      </w:r>
      <w:r w:rsidR="008E2BF3" w:rsidRPr="00135C85">
        <w:rPr>
          <w:rFonts w:ascii="Arial" w:hAnsi="Arial" w:cs="Arial"/>
          <w:sz w:val="22"/>
          <w:szCs w:val="20"/>
        </w:rPr>
        <w:t>bieten</w:t>
      </w:r>
      <w:r w:rsidR="00BE5D66" w:rsidRPr="00135C85">
        <w:rPr>
          <w:rFonts w:ascii="Arial" w:hAnsi="Arial" w:cs="Arial"/>
          <w:sz w:val="22"/>
          <w:szCs w:val="20"/>
        </w:rPr>
        <w:t xml:space="preserve">, sich </w:t>
      </w:r>
      <w:r w:rsidR="008E2BF3" w:rsidRPr="00135C85">
        <w:rPr>
          <w:rFonts w:ascii="Arial" w:hAnsi="Arial" w:cs="Arial"/>
          <w:sz w:val="22"/>
          <w:szCs w:val="20"/>
        </w:rPr>
        <w:t xml:space="preserve">in einer angenehmen Atmosphäre </w:t>
      </w:r>
      <w:r w:rsidR="00BE5D66" w:rsidRPr="00135C85">
        <w:rPr>
          <w:rFonts w:ascii="Arial" w:hAnsi="Arial" w:cs="Arial"/>
          <w:sz w:val="22"/>
          <w:szCs w:val="20"/>
        </w:rPr>
        <w:t>umfassend über das Thema Schmerz zu informieren</w:t>
      </w:r>
      <w:r w:rsidR="008E2BF3" w:rsidRPr="00135C85">
        <w:rPr>
          <w:rFonts w:ascii="Arial" w:hAnsi="Arial" w:cs="Arial"/>
          <w:sz w:val="22"/>
          <w:szCs w:val="20"/>
        </w:rPr>
        <w:t>,</w:t>
      </w:r>
      <w:r w:rsidR="00BE5D66" w:rsidRPr="00135C85">
        <w:rPr>
          <w:rFonts w:ascii="Arial" w:hAnsi="Arial" w:cs="Arial"/>
          <w:sz w:val="22"/>
          <w:szCs w:val="20"/>
        </w:rPr>
        <w:t xml:space="preserve"> sich </w:t>
      </w:r>
      <w:r w:rsidR="008E2BF3" w:rsidRPr="00135C85">
        <w:rPr>
          <w:rFonts w:ascii="Arial" w:hAnsi="Arial" w:cs="Arial"/>
          <w:sz w:val="22"/>
          <w:szCs w:val="20"/>
        </w:rPr>
        <w:t>Anregungen und Experten-</w:t>
      </w:r>
      <w:r w:rsidR="00BE5D66" w:rsidRPr="00135C85">
        <w:rPr>
          <w:rFonts w:ascii="Arial" w:hAnsi="Arial" w:cs="Arial"/>
          <w:sz w:val="22"/>
          <w:szCs w:val="20"/>
        </w:rPr>
        <w:t>Rat zu holen</w:t>
      </w:r>
      <w:r w:rsidR="007F716E" w:rsidRPr="00135C85">
        <w:rPr>
          <w:rFonts w:ascii="Arial" w:hAnsi="Arial" w:cs="Arial"/>
          <w:sz w:val="22"/>
          <w:szCs w:val="20"/>
        </w:rPr>
        <w:t xml:space="preserve">“, </w:t>
      </w:r>
      <w:r w:rsidR="00D71184" w:rsidRPr="00135C85">
        <w:rPr>
          <w:rFonts w:ascii="Arial" w:hAnsi="Arial" w:cs="Arial"/>
          <w:sz w:val="22"/>
          <w:szCs w:val="20"/>
        </w:rPr>
        <w:t>erläutert Dr. Stampfl</w:t>
      </w:r>
      <w:r w:rsidRPr="00135C85">
        <w:rPr>
          <w:rFonts w:ascii="Arial" w:hAnsi="Arial" w:cs="Arial"/>
          <w:sz w:val="22"/>
          <w:szCs w:val="20"/>
        </w:rPr>
        <w:t>.</w:t>
      </w:r>
    </w:p>
    <w:p w:rsidR="008E2BF3" w:rsidRPr="00135C85" w:rsidRDefault="008E2BF3" w:rsidP="008E2BF3">
      <w:pPr>
        <w:autoSpaceDE w:val="0"/>
        <w:spacing w:before="120" w:after="40" w:line="288" w:lineRule="auto"/>
        <w:rPr>
          <w:rFonts w:ascii="Arial" w:hAnsi="Arial" w:cs="Arial"/>
          <w:b/>
          <w:bCs/>
        </w:rPr>
      </w:pPr>
      <w:r w:rsidRPr="00135C85">
        <w:rPr>
          <w:rFonts w:ascii="Arial" w:hAnsi="Arial" w:cs="Arial"/>
          <w:b/>
          <w:bCs/>
        </w:rPr>
        <w:t>Vielfältiges Angebot am 11. Wiener Schmerztag</w:t>
      </w:r>
    </w:p>
    <w:p w:rsidR="008E2BF3" w:rsidRPr="00135C85" w:rsidRDefault="008E2BF3" w:rsidP="008E2BF3">
      <w:pPr>
        <w:autoSpaceDE w:val="0"/>
        <w:spacing w:after="113" w:line="288" w:lineRule="auto"/>
        <w:rPr>
          <w:rFonts w:ascii="Arial" w:hAnsi="Arial" w:cs="Arial"/>
          <w:sz w:val="22"/>
          <w:szCs w:val="20"/>
        </w:rPr>
      </w:pPr>
      <w:r w:rsidRPr="00135C85">
        <w:rPr>
          <w:rFonts w:ascii="Arial" w:hAnsi="Arial" w:cs="Arial"/>
          <w:sz w:val="22"/>
          <w:szCs w:val="20"/>
        </w:rPr>
        <w:t xml:space="preserve">Welche „Botschaften“ </w:t>
      </w:r>
      <w:r w:rsidR="007A0ED3" w:rsidRPr="00135C85">
        <w:rPr>
          <w:rFonts w:ascii="Arial" w:hAnsi="Arial" w:cs="Arial"/>
          <w:sz w:val="22"/>
          <w:szCs w:val="20"/>
        </w:rPr>
        <w:t xml:space="preserve">kann </w:t>
      </w:r>
      <w:r w:rsidRPr="00135C85">
        <w:rPr>
          <w:rFonts w:ascii="Arial" w:hAnsi="Arial" w:cs="Arial"/>
          <w:sz w:val="22"/>
          <w:szCs w:val="20"/>
        </w:rPr>
        <w:t>Schmerz haben</w:t>
      </w:r>
      <w:r w:rsidR="007A0ED3" w:rsidRPr="00135C85">
        <w:rPr>
          <w:rFonts w:ascii="Arial" w:hAnsi="Arial" w:cs="Arial"/>
          <w:sz w:val="22"/>
          <w:szCs w:val="20"/>
        </w:rPr>
        <w:t>?</w:t>
      </w:r>
      <w:r w:rsidRPr="00135C85">
        <w:rPr>
          <w:rFonts w:ascii="Arial" w:hAnsi="Arial" w:cs="Arial"/>
          <w:sz w:val="22"/>
          <w:szCs w:val="20"/>
        </w:rPr>
        <w:t xml:space="preserve"> </w:t>
      </w:r>
      <w:r w:rsidR="007A0ED3" w:rsidRPr="00135C85">
        <w:rPr>
          <w:rFonts w:ascii="Arial" w:hAnsi="Arial" w:cs="Arial"/>
          <w:sz w:val="22"/>
          <w:szCs w:val="20"/>
        </w:rPr>
        <w:t>W</w:t>
      </w:r>
      <w:r w:rsidR="00C83F6A" w:rsidRPr="00135C85">
        <w:rPr>
          <w:rFonts w:ascii="Arial" w:hAnsi="Arial" w:cs="Arial"/>
          <w:sz w:val="22"/>
          <w:szCs w:val="20"/>
        </w:rPr>
        <w:t xml:space="preserve">ie </w:t>
      </w:r>
      <w:r w:rsidR="007A0ED3" w:rsidRPr="00135C85">
        <w:rPr>
          <w:rFonts w:ascii="Arial" w:hAnsi="Arial" w:cs="Arial"/>
          <w:sz w:val="22"/>
          <w:szCs w:val="20"/>
        </w:rPr>
        <w:t xml:space="preserve">können </w:t>
      </w:r>
      <w:r w:rsidR="00555B8A" w:rsidRPr="00135C85">
        <w:rPr>
          <w:rFonts w:ascii="Arial" w:hAnsi="Arial" w:cs="Arial"/>
          <w:sz w:val="22"/>
          <w:szCs w:val="20"/>
        </w:rPr>
        <w:t>moderne diagnostische Verfahren die Ursache von verschiedenen Schmerzen „sichtbar“ machen</w:t>
      </w:r>
      <w:r w:rsidR="007A0ED3" w:rsidRPr="00135C85">
        <w:rPr>
          <w:rFonts w:ascii="Arial" w:hAnsi="Arial" w:cs="Arial"/>
          <w:sz w:val="22"/>
          <w:szCs w:val="20"/>
        </w:rPr>
        <w:t>? W</w:t>
      </w:r>
      <w:r w:rsidR="00555B8A" w:rsidRPr="00135C85">
        <w:rPr>
          <w:rFonts w:ascii="Arial" w:hAnsi="Arial" w:cs="Arial"/>
          <w:sz w:val="22"/>
          <w:szCs w:val="20"/>
        </w:rPr>
        <w:t xml:space="preserve">ie vielfältig </w:t>
      </w:r>
      <w:r w:rsidR="007A0ED3" w:rsidRPr="00135C85">
        <w:rPr>
          <w:rFonts w:ascii="Arial" w:hAnsi="Arial" w:cs="Arial"/>
          <w:sz w:val="22"/>
          <w:szCs w:val="20"/>
        </w:rPr>
        <w:t xml:space="preserve">kann </w:t>
      </w:r>
      <w:r w:rsidR="00555B8A" w:rsidRPr="00135C85">
        <w:rPr>
          <w:rFonts w:ascii="Arial" w:hAnsi="Arial" w:cs="Arial"/>
          <w:sz w:val="22"/>
          <w:szCs w:val="20"/>
        </w:rPr>
        <w:t>Rheumaschmerz sein</w:t>
      </w:r>
      <w:r w:rsidR="007A0ED3" w:rsidRPr="00135C85">
        <w:rPr>
          <w:rFonts w:ascii="Arial" w:hAnsi="Arial" w:cs="Arial"/>
          <w:sz w:val="22"/>
          <w:szCs w:val="20"/>
        </w:rPr>
        <w:t>? W</w:t>
      </w:r>
      <w:r w:rsidRPr="00135C85">
        <w:rPr>
          <w:rFonts w:ascii="Arial" w:hAnsi="Arial" w:cs="Arial"/>
          <w:sz w:val="22"/>
          <w:szCs w:val="20"/>
        </w:rPr>
        <w:t xml:space="preserve">arum </w:t>
      </w:r>
      <w:r w:rsidR="007A0ED3" w:rsidRPr="00135C85">
        <w:rPr>
          <w:rFonts w:ascii="Arial" w:hAnsi="Arial" w:cs="Arial"/>
          <w:sz w:val="22"/>
          <w:szCs w:val="20"/>
        </w:rPr>
        <w:t xml:space="preserve">kommt </w:t>
      </w:r>
      <w:r w:rsidRPr="00135C85">
        <w:rPr>
          <w:rFonts w:ascii="Arial" w:hAnsi="Arial" w:cs="Arial"/>
          <w:sz w:val="22"/>
          <w:szCs w:val="20"/>
        </w:rPr>
        <w:t>Can</w:t>
      </w:r>
      <w:r w:rsidR="00FD5CC1" w:rsidRPr="00135C85">
        <w:rPr>
          <w:rFonts w:ascii="Arial" w:hAnsi="Arial" w:cs="Arial"/>
          <w:sz w:val="22"/>
          <w:szCs w:val="20"/>
        </w:rPr>
        <w:t>n</w:t>
      </w:r>
      <w:r w:rsidRPr="00135C85">
        <w:rPr>
          <w:rFonts w:ascii="Arial" w:hAnsi="Arial" w:cs="Arial"/>
          <w:sz w:val="22"/>
          <w:szCs w:val="20"/>
        </w:rPr>
        <w:t>abis zunehmend in der modernen Schmerztherapie zum Einsatz</w:t>
      </w:r>
      <w:r w:rsidR="007A0ED3" w:rsidRPr="00135C85">
        <w:rPr>
          <w:rFonts w:ascii="Arial" w:hAnsi="Arial" w:cs="Arial"/>
          <w:sz w:val="22"/>
          <w:szCs w:val="20"/>
        </w:rPr>
        <w:t xml:space="preserve">? Bei welchen Schmerzen </w:t>
      </w:r>
      <w:r w:rsidR="00FD5CC1" w:rsidRPr="00135C85">
        <w:rPr>
          <w:rFonts w:ascii="Arial" w:hAnsi="Arial" w:cs="Arial"/>
          <w:sz w:val="22"/>
          <w:szCs w:val="20"/>
        </w:rPr>
        <w:t xml:space="preserve">werden </w:t>
      </w:r>
      <w:r w:rsidRPr="00135C85">
        <w:rPr>
          <w:rFonts w:ascii="Arial" w:hAnsi="Arial" w:cs="Arial"/>
          <w:sz w:val="22"/>
          <w:szCs w:val="20"/>
        </w:rPr>
        <w:t>Hochton</w:t>
      </w:r>
      <w:r w:rsidR="007A0ED3" w:rsidRPr="00135C85">
        <w:rPr>
          <w:rFonts w:ascii="Arial" w:hAnsi="Arial" w:cs="Arial"/>
          <w:sz w:val="22"/>
          <w:szCs w:val="20"/>
        </w:rPr>
        <w:t xml:space="preserve">-, Neural- oder Mesotherapie </w:t>
      </w:r>
      <w:r w:rsidR="00FD5CC1" w:rsidRPr="00135C85">
        <w:rPr>
          <w:rFonts w:ascii="Arial" w:hAnsi="Arial" w:cs="Arial"/>
          <w:sz w:val="22"/>
          <w:szCs w:val="20"/>
        </w:rPr>
        <w:t>angewendet</w:t>
      </w:r>
      <w:r w:rsidR="007A0ED3" w:rsidRPr="00135C85">
        <w:rPr>
          <w:rFonts w:ascii="Arial" w:hAnsi="Arial" w:cs="Arial"/>
          <w:sz w:val="22"/>
          <w:szCs w:val="20"/>
        </w:rPr>
        <w:t xml:space="preserve">? Wann sollten </w:t>
      </w:r>
      <w:r w:rsidRPr="00135C85">
        <w:rPr>
          <w:rFonts w:ascii="Arial" w:hAnsi="Arial" w:cs="Arial"/>
          <w:sz w:val="22"/>
          <w:szCs w:val="20"/>
        </w:rPr>
        <w:t>Hüfte, Knie oder Schultergelenk durch Prothesen ersetzt werden</w:t>
      </w:r>
      <w:r w:rsidR="007A0ED3" w:rsidRPr="00135C85">
        <w:rPr>
          <w:rFonts w:ascii="Arial" w:hAnsi="Arial" w:cs="Arial"/>
          <w:sz w:val="22"/>
          <w:szCs w:val="20"/>
        </w:rPr>
        <w:t xml:space="preserve">? Welche Rolle spielen </w:t>
      </w:r>
      <w:r w:rsidR="00FD5CC1" w:rsidRPr="00135C85">
        <w:rPr>
          <w:rFonts w:ascii="Arial" w:hAnsi="Arial" w:cs="Arial"/>
          <w:sz w:val="22"/>
          <w:szCs w:val="20"/>
        </w:rPr>
        <w:t>r</w:t>
      </w:r>
      <w:r w:rsidR="00166439" w:rsidRPr="00135C85">
        <w:rPr>
          <w:rFonts w:ascii="Arial" w:hAnsi="Arial" w:cs="Arial"/>
          <w:sz w:val="22"/>
          <w:szCs w:val="20"/>
        </w:rPr>
        <w:t>oboter</w:t>
      </w:r>
      <w:r w:rsidR="00555B8A" w:rsidRPr="00135C85">
        <w:rPr>
          <w:rFonts w:ascii="Arial" w:hAnsi="Arial" w:cs="Arial"/>
          <w:sz w:val="22"/>
          <w:szCs w:val="20"/>
        </w:rPr>
        <w:t>unterstütz</w:t>
      </w:r>
      <w:r w:rsidR="00166439" w:rsidRPr="00135C85">
        <w:rPr>
          <w:rFonts w:ascii="Arial" w:hAnsi="Arial" w:cs="Arial"/>
          <w:sz w:val="22"/>
          <w:szCs w:val="20"/>
        </w:rPr>
        <w:t>t</w:t>
      </w:r>
      <w:r w:rsidR="00555B8A" w:rsidRPr="00135C85">
        <w:rPr>
          <w:rFonts w:ascii="Arial" w:hAnsi="Arial" w:cs="Arial"/>
          <w:sz w:val="22"/>
          <w:szCs w:val="20"/>
        </w:rPr>
        <w:t>e chirurgische Verfahren</w:t>
      </w:r>
      <w:r w:rsidR="007A0ED3" w:rsidRPr="00135C85">
        <w:rPr>
          <w:rFonts w:ascii="Arial" w:hAnsi="Arial" w:cs="Arial"/>
          <w:sz w:val="22"/>
          <w:szCs w:val="20"/>
        </w:rPr>
        <w:t>? W</w:t>
      </w:r>
      <w:r w:rsidRPr="00135C85">
        <w:rPr>
          <w:rFonts w:ascii="Arial" w:hAnsi="Arial" w:cs="Arial"/>
          <w:sz w:val="22"/>
          <w:szCs w:val="20"/>
        </w:rPr>
        <w:t xml:space="preserve">arum und wie </w:t>
      </w:r>
      <w:r w:rsidR="007A0ED3" w:rsidRPr="00135C85">
        <w:rPr>
          <w:rFonts w:ascii="Arial" w:hAnsi="Arial" w:cs="Arial"/>
          <w:sz w:val="22"/>
          <w:szCs w:val="20"/>
        </w:rPr>
        <w:t xml:space="preserve">sollte </w:t>
      </w:r>
      <w:r w:rsidRPr="00135C85">
        <w:rPr>
          <w:rFonts w:ascii="Arial" w:hAnsi="Arial" w:cs="Arial"/>
          <w:sz w:val="22"/>
          <w:szCs w:val="20"/>
        </w:rPr>
        <w:t>man sich trotz Schmerz bewegen</w:t>
      </w:r>
      <w:r w:rsidR="007A0ED3" w:rsidRPr="00135C85">
        <w:rPr>
          <w:rFonts w:ascii="Arial" w:hAnsi="Arial" w:cs="Arial"/>
          <w:sz w:val="22"/>
          <w:szCs w:val="20"/>
        </w:rPr>
        <w:t>? W</w:t>
      </w:r>
      <w:r w:rsidRPr="00135C85">
        <w:rPr>
          <w:rFonts w:ascii="Arial" w:hAnsi="Arial" w:cs="Arial"/>
          <w:sz w:val="22"/>
          <w:szCs w:val="20"/>
        </w:rPr>
        <w:t xml:space="preserve">elche Möglichkeiten </w:t>
      </w:r>
      <w:r w:rsidR="007A0ED3" w:rsidRPr="00135C85">
        <w:rPr>
          <w:rFonts w:ascii="Arial" w:hAnsi="Arial" w:cs="Arial"/>
          <w:sz w:val="22"/>
          <w:szCs w:val="20"/>
        </w:rPr>
        <w:t xml:space="preserve">bietet </w:t>
      </w:r>
      <w:r w:rsidRPr="00135C85">
        <w:rPr>
          <w:rFonts w:ascii="Arial" w:hAnsi="Arial" w:cs="Arial"/>
          <w:sz w:val="22"/>
          <w:szCs w:val="20"/>
        </w:rPr>
        <w:t>die Akupunktur</w:t>
      </w:r>
      <w:r w:rsidR="007A0ED3" w:rsidRPr="00135C85">
        <w:rPr>
          <w:rFonts w:ascii="Arial" w:hAnsi="Arial" w:cs="Arial"/>
          <w:sz w:val="22"/>
          <w:szCs w:val="20"/>
        </w:rPr>
        <w:t xml:space="preserve">? All das und noch viel mehr </w:t>
      </w:r>
      <w:r w:rsidRPr="00135C85">
        <w:rPr>
          <w:rFonts w:ascii="Arial" w:hAnsi="Arial" w:cs="Arial"/>
          <w:sz w:val="22"/>
          <w:szCs w:val="20"/>
        </w:rPr>
        <w:t>erfahren Interessierte im Rahmen der Expertenvorträge</w:t>
      </w:r>
      <w:r w:rsidR="00466B12" w:rsidRPr="00135C85">
        <w:rPr>
          <w:rFonts w:ascii="Arial" w:hAnsi="Arial" w:cs="Arial"/>
          <w:sz w:val="22"/>
          <w:szCs w:val="20"/>
        </w:rPr>
        <w:t xml:space="preserve"> am 27. März</w:t>
      </w:r>
      <w:r w:rsidRPr="00135C85">
        <w:rPr>
          <w:rFonts w:ascii="Arial" w:hAnsi="Arial" w:cs="Arial"/>
          <w:sz w:val="22"/>
          <w:szCs w:val="20"/>
        </w:rPr>
        <w:t xml:space="preserve"> in der Zeit von 10.00 bis 18.00 Uhr</w:t>
      </w:r>
      <w:r w:rsidR="00466B12" w:rsidRPr="00135C85">
        <w:rPr>
          <w:rFonts w:ascii="Arial" w:hAnsi="Arial" w:cs="Arial"/>
          <w:sz w:val="22"/>
          <w:szCs w:val="20"/>
        </w:rPr>
        <w:t xml:space="preserve"> im Wiener Rathaus</w:t>
      </w:r>
      <w:r w:rsidRPr="00135C85">
        <w:rPr>
          <w:rFonts w:ascii="Arial" w:hAnsi="Arial" w:cs="Arial"/>
          <w:sz w:val="22"/>
          <w:szCs w:val="20"/>
        </w:rPr>
        <w:t>.</w:t>
      </w:r>
    </w:p>
    <w:p w:rsidR="00C83F6A" w:rsidRPr="00135C85" w:rsidRDefault="00466B12" w:rsidP="00C83F6A">
      <w:pPr>
        <w:autoSpaceDE w:val="0"/>
        <w:spacing w:after="113" w:line="288" w:lineRule="auto"/>
        <w:rPr>
          <w:rFonts w:ascii="Arial" w:hAnsi="Arial" w:cs="Arial"/>
          <w:sz w:val="22"/>
          <w:szCs w:val="20"/>
        </w:rPr>
      </w:pPr>
      <w:r w:rsidRPr="00135C85">
        <w:rPr>
          <w:rFonts w:ascii="Arial" w:hAnsi="Arial" w:cs="Arial"/>
          <w:bCs/>
          <w:sz w:val="22"/>
        </w:rPr>
        <w:t>Thema des Schmerztages ist aber auch</w:t>
      </w:r>
      <w:r w:rsidR="00C83F6A" w:rsidRPr="00135C85">
        <w:rPr>
          <w:rFonts w:ascii="Arial" w:hAnsi="Arial" w:cs="Arial"/>
          <w:bCs/>
          <w:sz w:val="22"/>
        </w:rPr>
        <w:t>, da</w:t>
      </w:r>
      <w:r w:rsidRPr="00135C85">
        <w:rPr>
          <w:rFonts w:ascii="Arial" w:hAnsi="Arial" w:cs="Arial"/>
          <w:bCs/>
          <w:sz w:val="22"/>
        </w:rPr>
        <w:t>s</w:t>
      </w:r>
      <w:r w:rsidR="00C83F6A" w:rsidRPr="00135C85">
        <w:rPr>
          <w:rFonts w:ascii="Arial" w:hAnsi="Arial" w:cs="Arial"/>
          <w:bCs/>
          <w:sz w:val="22"/>
        </w:rPr>
        <w:t>s nicht nur ältere und alte Menschen</w:t>
      </w:r>
      <w:r w:rsidRPr="00135C85">
        <w:rPr>
          <w:rFonts w:ascii="Arial" w:hAnsi="Arial" w:cs="Arial"/>
          <w:bCs/>
          <w:sz w:val="22"/>
        </w:rPr>
        <w:t>,</w:t>
      </w:r>
      <w:r w:rsidR="00C83F6A" w:rsidRPr="00135C85">
        <w:rPr>
          <w:rFonts w:ascii="Arial" w:hAnsi="Arial" w:cs="Arial"/>
          <w:bCs/>
          <w:sz w:val="22"/>
        </w:rPr>
        <w:t xml:space="preserve"> sondern auch Kinder und Jugendliche an – chronischen – Schmerzen leiden können. </w:t>
      </w:r>
      <w:r w:rsidR="00C83F6A" w:rsidRPr="00135C85">
        <w:rPr>
          <w:rFonts w:ascii="Arial" w:hAnsi="Arial" w:cs="Arial"/>
          <w:sz w:val="22"/>
          <w:szCs w:val="20"/>
        </w:rPr>
        <w:t xml:space="preserve">Wie sich Lifestyle-Erkrankungen des kindlichen Skeletts wie Plattfuß, X-Beine und Co auswirken können oder wie Kinder mit schweren Erkrankungen schmerzarm begleitet werden können, werden daher ebenso Vortragsthemen sein. </w:t>
      </w:r>
    </w:p>
    <w:p w:rsidR="00C83F6A" w:rsidRPr="00D422B7" w:rsidRDefault="00C83F6A" w:rsidP="00C83F6A">
      <w:pPr>
        <w:autoSpaceDE w:val="0"/>
        <w:spacing w:after="113" w:line="288" w:lineRule="auto"/>
        <w:rPr>
          <w:rFonts w:ascii="Arial" w:hAnsi="Arial" w:cs="Arial"/>
          <w:bCs/>
          <w:color w:val="17365D" w:themeColor="text2" w:themeShade="BF"/>
          <w:sz w:val="22"/>
          <w:u w:val="single"/>
        </w:rPr>
      </w:pPr>
      <w:r w:rsidRPr="00135C85">
        <w:rPr>
          <w:rFonts w:ascii="Arial" w:hAnsi="Arial" w:cs="Arial"/>
          <w:bCs/>
          <w:sz w:val="22"/>
        </w:rPr>
        <w:t xml:space="preserve">Nach jedem Vortrag beantworten die Experten Fragen, gehen auf die persönlichen Anliegen der Besucher ein und geben wertvolle Tipps, wie man den jeweiligen Schmerz in den Griff bekommt. </w:t>
      </w:r>
      <w:r w:rsidR="007A0ED3" w:rsidRPr="00135C85">
        <w:rPr>
          <w:rFonts w:ascii="Arial" w:hAnsi="Arial" w:cs="Arial"/>
          <w:bCs/>
          <w:sz w:val="22"/>
        </w:rPr>
        <w:t xml:space="preserve">Durch das Programm führt ORF-Moderatorin Mari Lang. Zahlreiche </w:t>
      </w:r>
      <w:r w:rsidRPr="00135C85">
        <w:rPr>
          <w:rFonts w:ascii="Arial" w:hAnsi="Arial" w:cs="Arial"/>
          <w:sz w:val="22"/>
          <w:szCs w:val="20"/>
        </w:rPr>
        <w:t>Gesundheitsstationen</w:t>
      </w:r>
      <w:r w:rsidR="007A0ED3" w:rsidRPr="00135C85">
        <w:rPr>
          <w:rFonts w:ascii="Arial" w:hAnsi="Arial" w:cs="Arial"/>
          <w:sz w:val="22"/>
          <w:szCs w:val="20"/>
        </w:rPr>
        <w:t xml:space="preserve"> runden das Programm ab. </w:t>
      </w:r>
      <w:r w:rsidRPr="00135C85">
        <w:rPr>
          <w:rFonts w:ascii="Arial" w:hAnsi="Arial" w:cs="Arial"/>
          <w:bCs/>
          <w:sz w:val="22"/>
        </w:rPr>
        <w:t xml:space="preserve">Weitere Infos: </w:t>
      </w:r>
      <w:r w:rsidRPr="00D422B7">
        <w:rPr>
          <w:rStyle w:val="Hyperlink"/>
          <w:rFonts w:ascii="Arial" w:hAnsi="Arial" w:cs="Arial"/>
          <w:sz w:val="22"/>
          <w:szCs w:val="20"/>
          <w:lang w:val="sv-SE"/>
        </w:rPr>
        <w:t>www.schmerztag.at</w:t>
      </w:r>
    </w:p>
    <w:p w:rsidR="007A0ED3" w:rsidRPr="00135C85" w:rsidRDefault="007A0ED3" w:rsidP="00166439">
      <w:pPr>
        <w:rPr>
          <w:rFonts w:ascii="Arial" w:hAnsi="Arial" w:cs="Arial"/>
          <w:szCs w:val="20"/>
        </w:rPr>
      </w:pPr>
      <w:r w:rsidRPr="00135C85">
        <w:rPr>
          <w:rFonts w:ascii="Arial" w:hAnsi="Arial" w:cs="Arial"/>
          <w:b/>
          <w:sz w:val="18"/>
          <w:szCs w:val="20"/>
        </w:rPr>
        <w:t xml:space="preserve">* </w:t>
      </w:r>
      <w:r w:rsidRPr="00135C85">
        <w:rPr>
          <w:rFonts w:ascii="Arial" w:hAnsi="Arial" w:cs="Arial"/>
          <w:i/>
          <w:sz w:val="18"/>
          <w:szCs w:val="20"/>
        </w:rPr>
        <w:t>Aus Gründen der besseren Lesbarkeit wurde im Text auf eine gendergerechte Schreibweise verzichtet. Alle Bezeichnungen sowohl für Frauen als auch für Männer</w:t>
      </w:r>
      <w:r w:rsidRPr="00135C85">
        <w:rPr>
          <w:rFonts w:ascii="Arial" w:hAnsi="Arial" w:cs="Arial"/>
          <w:i/>
          <w:szCs w:val="20"/>
        </w:rPr>
        <w:t>.</w:t>
      </w:r>
    </w:p>
    <w:p w:rsidR="00B75F4C" w:rsidRPr="00135C85" w:rsidRDefault="00B75F4C" w:rsidP="007A0ED3">
      <w:pPr>
        <w:autoSpaceDE w:val="0"/>
        <w:autoSpaceDN w:val="0"/>
        <w:spacing w:line="288" w:lineRule="auto"/>
        <w:rPr>
          <w:rFonts w:ascii="Arial" w:hAnsi="Arial" w:cs="Arial"/>
          <w:color w:val="000000"/>
          <w:sz w:val="2"/>
          <w:szCs w:val="20"/>
        </w:rPr>
      </w:pPr>
    </w:p>
    <w:p w:rsidR="00B75F4C" w:rsidRPr="00135C85" w:rsidRDefault="00B75F4C" w:rsidP="007A0ED3">
      <w:pPr>
        <w:autoSpaceDE w:val="0"/>
        <w:autoSpaceDN w:val="0"/>
        <w:spacing w:line="288" w:lineRule="auto"/>
        <w:rPr>
          <w:rFonts w:ascii="Arial" w:hAnsi="Arial" w:cs="Arial"/>
          <w:color w:val="000000"/>
          <w:sz w:val="2"/>
          <w:szCs w:val="20"/>
        </w:rPr>
      </w:pPr>
    </w:p>
    <w:p w:rsidR="00B75F4C" w:rsidRPr="00135C85" w:rsidRDefault="00B75F4C" w:rsidP="007A0ED3">
      <w:pPr>
        <w:autoSpaceDE w:val="0"/>
        <w:autoSpaceDN w:val="0"/>
        <w:spacing w:line="288" w:lineRule="auto"/>
        <w:rPr>
          <w:rFonts w:ascii="Arial" w:hAnsi="Arial" w:cs="Arial"/>
          <w:color w:val="000000"/>
          <w:sz w:val="2"/>
          <w:szCs w:val="20"/>
        </w:rPr>
      </w:pPr>
    </w:p>
    <w:p w:rsidR="00B75F4C" w:rsidRPr="00135C85" w:rsidRDefault="00B75F4C" w:rsidP="007A0ED3">
      <w:pPr>
        <w:autoSpaceDE w:val="0"/>
        <w:autoSpaceDN w:val="0"/>
        <w:spacing w:line="288" w:lineRule="auto"/>
        <w:rPr>
          <w:rFonts w:ascii="Arial" w:hAnsi="Arial" w:cs="Arial"/>
          <w:color w:val="000000"/>
          <w:sz w:val="2"/>
          <w:szCs w:val="20"/>
        </w:rPr>
      </w:pPr>
    </w:p>
    <w:p w:rsidR="00B75F4C" w:rsidRPr="00135C85" w:rsidRDefault="00B75F4C" w:rsidP="007A0ED3">
      <w:pPr>
        <w:autoSpaceDE w:val="0"/>
        <w:autoSpaceDN w:val="0"/>
        <w:spacing w:line="288" w:lineRule="auto"/>
        <w:rPr>
          <w:rFonts w:ascii="Arial" w:hAnsi="Arial" w:cs="Arial"/>
          <w:color w:val="000000"/>
          <w:sz w:val="2"/>
          <w:szCs w:val="20"/>
        </w:rPr>
      </w:pPr>
    </w:p>
    <w:p w:rsidR="00B75F4C" w:rsidRPr="00135C85" w:rsidRDefault="00B75F4C" w:rsidP="007A0ED3">
      <w:pPr>
        <w:autoSpaceDE w:val="0"/>
        <w:autoSpaceDN w:val="0"/>
        <w:spacing w:line="288" w:lineRule="auto"/>
        <w:rPr>
          <w:rFonts w:ascii="Arial" w:hAnsi="Arial" w:cs="Arial"/>
          <w:color w:val="000000"/>
          <w:sz w:val="2"/>
          <w:szCs w:val="20"/>
        </w:rPr>
      </w:pPr>
    </w:p>
    <w:p w:rsidR="00B75F4C" w:rsidRPr="00135C85" w:rsidRDefault="00B75F4C" w:rsidP="007A0ED3">
      <w:pPr>
        <w:autoSpaceDE w:val="0"/>
        <w:autoSpaceDN w:val="0"/>
        <w:spacing w:line="288" w:lineRule="auto"/>
        <w:rPr>
          <w:rFonts w:ascii="Arial" w:hAnsi="Arial" w:cs="Arial"/>
          <w:color w:val="000000"/>
          <w:sz w:val="2"/>
          <w:szCs w:val="20"/>
        </w:rPr>
      </w:pPr>
    </w:p>
    <w:p w:rsidR="00B75F4C" w:rsidRPr="00135C85" w:rsidRDefault="00B75F4C" w:rsidP="007A0ED3">
      <w:pPr>
        <w:autoSpaceDE w:val="0"/>
        <w:autoSpaceDN w:val="0"/>
        <w:spacing w:line="288" w:lineRule="auto"/>
        <w:rPr>
          <w:rFonts w:ascii="Arial" w:hAnsi="Arial" w:cs="Arial"/>
          <w:color w:val="000000"/>
          <w:sz w:val="2"/>
          <w:szCs w:val="20"/>
        </w:rPr>
      </w:pPr>
    </w:p>
    <w:p w:rsidR="00B75F4C" w:rsidRPr="00135C85" w:rsidRDefault="00B75F4C" w:rsidP="007A0ED3">
      <w:pPr>
        <w:autoSpaceDE w:val="0"/>
        <w:autoSpaceDN w:val="0"/>
        <w:spacing w:line="288" w:lineRule="auto"/>
        <w:rPr>
          <w:rFonts w:ascii="Arial" w:hAnsi="Arial" w:cs="Arial"/>
          <w:color w:val="000000"/>
          <w:sz w:val="2"/>
          <w:szCs w:val="20"/>
        </w:rPr>
      </w:pPr>
    </w:p>
    <w:p w:rsidR="00B75F4C" w:rsidRPr="00135C85" w:rsidRDefault="00B75F4C" w:rsidP="007A0ED3">
      <w:pPr>
        <w:autoSpaceDE w:val="0"/>
        <w:autoSpaceDN w:val="0"/>
        <w:spacing w:line="288" w:lineRule="auto"/>
        <w:rPr>
          <w:rFonts w:ascii="Arial" w:hAnsi="Arial" w:cs="Arial"/>
          <w:color w:val="000000"/>
          <w:sz w:val="2"/>
          <w:szCs w:val="20"/>
        </w:rPr>
      </w:pPr>
    </w:p>
    <w:p w:rsidR="007A0ED3" w:rsidRPr="00135C85" w:rsidRDefault="007A0ED3" w:rsidP="007A0ED3">
      <w:pPr>
        <w:autoSpaceDE w:val="0"/>
        <w:autoSpaceDN w:val="0"/>
        <w:spacing w:line="288" w:lineRule="auto"/>
        <w:rPr>
          <w:rFonts w:ascii="Arial" w:hAnsi="Arial" w:cs="Arial"/>
          <w:color w:val="000000"/>
          <w:sz w:val="20"/>
          <w:szCs w:val="20"/>
          <w:lang w:val="it-IT"/>
        </w:rPr>
      </w:pPr>
      <w:r w:rsidRPr="00135C85">
        <w:rPr>
          <w:rFonts w:ascii="Arial" w:hAnsi="Arial" w:cs="Arial"/>
          <w:color w:val="000000"/>
          <w:sz w:val="20"/>
          <w:szCs w:val="20"/>
          <w:lang w:val="it-IT"/>
        </w:rPr>
        <w:t>Rückfragen Presse</w:t>
      </w:r>
    </w:p>
    <w:p w:rsidR="007A0ED3" w:rsidRPr="00135C85" w:rsidRDefault="007A0ED3" w:rsidP="007A0ED3">
      <w:pPr>
        <w:autoSpaceDE w:val="0"/>
        <w:autoSpaceDN w:val="0"/>
        <w:spacing w:line="288" w:lineRule="auto"/>
        <w:rPr>
          <w:rFonts w:ascii="Arial" w:hAnsi="Arial" w:cs="Arial"/>
          <w:b/>
          <w:bCs/>
          <w:sz w:val="20"/>
          <w:szCs w:val="20"/>
          <w:lang w:val="it-IT"/>
        </w:rPr>
      </w:pPr>
      <w:r w:rsidRPr="00135C85">
        <w:rPr>
          <w:rFonts w:ascii="Arial" w:hAnsi="Arial" w:cs="Arial"/>
          <w:b/>
          <w:bCs/>
          <w:sz w:val="20"/>
          <w:szCs w:val="20"/>
          <w:lang w:val="it-IT"/>
        </w:rPr>
        <w:t>Urban &amp; Schenk medical media consulting</w:t>
      </w:r>
    </w:p>
    <w:p w:rsidR="007A0ED3" w:rsidRPr="00135C85" w:rsidRDefault="007A0ED3" w:rsidP="007A0ED3">
      <w:pPr>
        <w:autoSpaceDE w:val="0"/>
        <w:autoSpaceDN w:val="0"/>
        <w:spacing w:line="288" w:lineRule="auto"/>
        <w:rPr>
          <w:rFonts w:ascii="Arial" w:hAnsi="Arial" w:cs="Arial"/>
          <w:sz w:val="20"/>
          <w:szCs w:val="20"/>
          <w:lang w:val="sv-SE"/>
        </w:rPr>
      </w:pPr>
      <w:r w:rsidRPr="00135C85">
        <w:rPr>
          <w:rFonts w:ascii="Arial" w:hAnsi="Arial" w:cs="Arial"/>
          <w:sz w:val="20"/>
          <w:szCs w:val="20"/>
          <w:lang w:val="sv-SE"/>
        </w:rPr>
        <w:t xml:space="preserve">Barbara Urban: 0664/41 69 4 59, </w:t>
      </w:r>
      <w:hyperlink r:id="rId7" w:history="1">
        <w:r w:rsidRPr="00135C85">
          <w:rPr>
            <w:rStyle w:val="Hyperlink"/>
            <w:rFonts w:ascii="Arial" w:hAnsi="Arial" w:cs="Arial"/>
            <w:sz w:val="20"/>
            <w:szCs w:val="20"/>
            <w:lang w:val="sv-SE"/>
          </w:rPr>
          <w:t>barbara.urban@medical-media-consulting.at</w:t>
        </w:r>
      </w:hyperlink>
    </w:p>
    <w:p w:rsidR="007A0ED3" w:rsidRPr="00F51097" w:rsidRDefault="007A0ED3" w:rsidP="00B75F4C">
      <w:pPr>
        <w:autoSpaceDE w:val="0"/>
        <w:spacing w:after="113" w:line="288" w:lineRule="auto"/>
        <w:rPr>
          <w:rFonts w:ascii="Arial" w:hAnsi="Arial" w:cs="Arial"/>
        </w:rPr>
      </w:pPr>
      <w:r w:rsidRPr="00135C85">
        <w:rPr>
          <w:rFonts w:ascii="Arial" w:hAnsi="Arial" w:cs="Arial"/>
          <w:sz w:val="20"/>
          <w:szCs w:val="20"/>
          <w:lang w:val="de-AT"/>
        </w:rPr>
        <w:t xml:space="preserve">Mag. Harald Schenk: 0664/160 75 99, </w:t>
      </w:r>
      <w:hyperlink r:id="rId8" w:history="1">
        <w:r w:rsidRPr="00135C85">
          <w:rPr>
            <w:rStyle w:val="Hyperlink"/>
            <w:rFonts w:ascii="Arial" w:hAnsi="Arial" w:cs="Arial"/>
            <w:sz w:val="20"/>
            <w:szCs w:val="20"/>
            <w:lang w:val="de-AT"/>
          </w:rPr>
          <w:t>harald.schenk@medical-media-consulting.at</w:t>
        </w:r>
      </w:hyperlink>
    </w:p>
    <w:sectPr w:rsidR="007A0ED3" w:rsidRPr="00F51097" w:rsidSect="00466B12">
      <w:footerReference w:type="even" r:id="rId9"/>
      <w:footerReference w:type="default" r:id="rId10"/>
      <w:headerReference w:type="first" r:id="rId11"/>
      <w:footerReference w:type="first" r:id="rId12"/>
      <w:pgSz w:w="11906" w:h="16838" w:code="9"/>
      <w:pgMar w:top="1701" w:right="1418" w:bottom="1134" w:left="1418" w:header="0" w:footer="0" w:gutter="0"/>
      <w:paperSrc w:first="7" w:other="7"/>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103" w:rsidRDefault="00420103">
      <w:r>
        <w:separator/>
      </w:r>
    </w:p>
  </w:endnote>
  <w:endnote w:type="continuationSeparator" w:id="0">
    <w:p w:rsidR="00420103" w:rsidRDefault="0042010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31F" w:rsidRDefault="002829E2">
    <w:pPr>
      <w:pStyle w:val="Fuzeile"/>
      <w:framePr w:wrap="around" w:vAnchor="text" w:hAnchor="margin" w:xAlign="right" w:y="1"/>
      <w:rPr>
        <w:rStyle w:val="Seitenzahl"/>
      </w:rPr>
    </w:pPr>
    <w:r>
      <w:rPr>
        <w:rStyle w:val="Seitenzahl"/>
      </w:rPr>
      <w:fldChar w:fldCharType="begin"/>
    </w:r>
    <w:r w:rsidR="00B4231F">
      <w:rPr>
        <w:rStyle w:val="Seitenzahl"/>
      </w:rPr>
      <w:instrText xml:space="preserve">PAGE  </w:instrText>
    </w:r>
    <w:r>
      <w:rPr>
        <w:rStyle w:val="Seitenzahl"/>
      </w:rPr>
      <w:fldChar w:fldCharType="end"/>
    </w:r>
  </w:p>
  <w:p w:rsidR="00B4231F" w:rsidRDefault="00B4231F">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31F" w:rsidRDefault="002829E2">
    <w:pPr>
      <w:pStyle w:val="Fuzeile"/>
      <w:framePr w:wrap="around" w:vAnchor="text" w:hAnchor="margin" w:xAlign="right" w:y="1"/>
      <w:rPr>
        <w:rStyle w:val="Seitenzahl"/>
        <w:rFonts w:ascii="Arial" w:hAnsi="Arial" w:cs="Arial"/>
        <w:sz w:val="18"/>
      </w:rPr>
    </w:pPr>
    <w:r>
      <w:rPr>
        <w:rStyle w:val="Seitenzahl"/>
        <w:rFonts w:ascii="Arial" w:hAnsi="Arial" w:cs="Arial"/>
        <w:sz w:val="18"/>
      </w:rPr>
      <w:fldChar w:fldCharType="begin"/>
    </w:r>
    <w:r w:rsidR="00B4231F">
      <w:rPr>
        <w:rStyle w:val="Seitenzahl"/>
        <w:rFonts w:ascii="Arial" w:hAnsi="Arial" w:cs="Arial"/>
        <w:sz w:val="18"/>
      </w:rPr>
      <w:instrText xml:space="preserve">PAGE  </w:instrText>
    </w:r>
    <w:r>
      <w:rPr>
        <w:rStyle w:val="Seitenzahl"/>
        <w:rFonts w:ascii="Arial" w:hAnsi="Arial" w:cs="Arial"/>
        <w:sz w:val="18"/>
      </w:rPr>
      <w:fldChar w:fldCharType="separate"/>
    </w:r>
    <w:r w:rsidR="00D422B7">
      <w:rPr>
        <w:rStyle w:val="Seitenzahl"/>
        <w:rFonts w:ascii="Arial" w:hAnsi="Arial" w:cs="Arial"/>
        <w:noProof/>
        <w:sz w:val="18"/>
      </w:rPr>
      <w:t>2</w:t>
    </w:r>
    <w:r>
      <w:rPr>
        <w:rStyle w:val="Seitenzahl"/>
        <w:rFonts w:ascii="Arial" w:hAnsi="Arial" w:cs="Arial"/>
        <w:sz w:val="18"/>
      </w:rPr>
      <w:fldChar w:fldCharType="end"/>
    </w:r>
  </w:p>
  <w:p w:rsidR="00B4231F" w:rsidRDefault="00B4231F" w:rsidP="008E6D15">
    <w:pPr>
      <w:pStyle w:val="Fuzeile"/>
      <w:rPr>
        <w:rFonts w:ascii="Arial" w:hAnsi="Arial" w:cs="Arial"/>
        <w:b/>
        <w:sz w:val="22"/>
        <w:szCs w:val="22"/>
      </w:rPr>
    </w:pPr>
    <w:r>
      <w:rPr>
        <w:rFonts w:ascii="Arial" w:hAnsi="Arial" w:cs="Arial"/>
        <w:b/>
        <w:sz w:val="22"/>
        <w:szCs w:val="22"/>
      </w:rPr>
      <w:t>-----------------------------------------------------------------------------------------------------------------------</w:t>
    </w:r>
  </w:p>
  <w:p w:rsidR="00B4231F" w:rsidRPr="00B75F4C" w:rsidRDefault="00B4231F" w:rsidP="008E6D15">
    <w:pPr>
      <w:pStyle w:val="Fuzeile"/>
      <w:rPr>
        <w:rFonts w:ascii="Arial" w:hAnsi="Arial" w:cs="Arial"/>
        <w:b/>
        <w:i/>
        <w:sz w:val="22"/>
        <w:szCs w:val="22"/>
      </w:rPr>
    </w:pPr>
    <w:r w:rsidRPr="00B75F4C">
      <w:rPr>
        <w:rFonts w:ascii="Arial" w:hAnsi="Arial" w:cs="Arial"/>
        <w:b/>
        <w:i/>
        <w:sz w:val="22"/>
        <w:szCs w:val="22"/>
      </w:rPr>
      <w:t xml:space="preserve">Wir </w:t>
    </w:r>
    <w:r w:rsidRPr="00B75F4C">
      <w:rPr>
        <w:rFonts w:ascii="Arial" w:hAnsi="Arial" w:cs="Arial"/>
        <w:b/>
        <w:i/>
        <w:sz w:val="22"/>
        <w:szCs w:val="22"/>
        <w:lang w:val="de-AT"/>
      </w:rPr>
      <w:t>ersuchen</w:t>
    </w:r>
    <w:r w:rsidRPr="00B75F4C">
      <w:rPr>
        <w:rFonts w:ascii="Arial" w:hAnsi="Arial" w:cs="Arial"/>
        <w:b/>
        <w:i/>
        <w:sz w:val="22"/>
        <w:szCs w:val="22"/>
      </w:rPr>
      <w:t xml:space="preserve"> um Ankündigung des </w:t>
    </w:r>
    <w:r w:rsidR="00FC67C4" w:rsidRPr="00B75F4C">
      <w:rPr>
        <w:rFonts w:ascii="Arial" w:hAnsi="Arial" w:cs="Arial"/>
        <w:b/>
        <w:i/>
        <w:sz w:val="22"/>
        <w:szCs w:val="22"/>
      </w:rPr>
      <w:t>1</w:t>
    </w:r>
    <w:r w:rsidR="00C70726" w:rsidRPr="00B75F4C">
      <w:rPr>
        <w:rFonts w:ascii="Arial" w:hAnsi="Arial" w:cs="Arial"/>
        <w:b/>
        <w:i/>
        <w:sz w:val="22"/>
        <w:szCs w:val="22"/>
      </w:rPr>
      <w:t>1</w:t>
    </w:r>
    <w:r w:rsidR="00FC67C4" w:rsidRPr="00B75F4C">
      <w:rPr>
        <w:rFonts w:ascii="Arial" w:hAnsi="Arial" w:cs="Arial"/>
        <w:b/>
        <w:i/>
        <w:sz w:val="22"/>
        <w:szCs w:val="22"/>
      </w:rPr>
      <w:t xml:space="preserve">. Wiener Schmerztages </w:t>
    </w:r>
    <w:r w:rsidRPr="00B75F4C">
      <w:rPr>
        <w:rFonts w:ascii="Arial" w:hAnsi="Arial" w:cs="Arial"/>
        <w:b/>
        <w:i/>
        <w:sz w:val="22"/>
        <w:szCs w:val="22"/>
      </w:rPr>
      <w:t>in Ihrem Medium!</w:t>
    </w:r>
  </w:p>
  <w:p w:rsidR="00466B12" w:rsidRDefault="00466B12" w:rsidP="008E6D15">
    <w:pPr>
      <w:pStyle w:val="Fuzeile"/>
      <w:rPr>
        <w:rFonts w:ascii="Arial" w:hAnsi="Arial" w:cs="Arial"/>
        <w:b/>
        <w:sz w:val="22"/>
        <w:szCs w:val="22"/>
      </w:rPr>
    </w:pPr>
  </w:p>
  <w:p w:rsidR="00B4231F" w:rsidRDefault="00B4231F" w:rsidP="00F51097">
    <w:pPr>
      <w:pStyle w:val="Fuzeil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31F" w:rsidRDefault="00B4231F" w:rsidP="008E6D15">
    <w:pPr>
      <w:pStyle w:val="Fuzeile"/>
      <w:rPr>
        <w:rFonts w:ascii="Arial" w:hAnsi="Arial" w:cs="Arial"/>
        <w:b/>
        <w:sz w:val="22"/>
        <w:szCs w:val="22"/>
      </w:rPr>
    </w:pPr>
    <w:r>
      <w:rPr>
        <w:rFonts w:ascii="Arial" w:hAnsi="Arial" w:cs="Arial"/>
        <w:b/>
        <w:sz w:val="22"/>
        <w:szCs w:val="22"/>
      </w:rPr>
      <w:t>-----------------------------------------------------------------------------------------------------------------------</w:t>
    </w:r>
  </w:p>
  <w:p w:rsidR="00B4231F" w:rsidRDefault="00B4231F">
    <w:pPr>
      <w:pStyle w:val="Fuzeile"/>
      <w:rPr>
        <w:rFonts w:ascii="Arial" w:hAnsi="Arial" w:cs="Arial"/>
        <w:b/>
        <w:sz w:val="22"/>
        <w:szCs w:val="22"/>
      </w:rPr>
    </w:pPr>
    <w:r w:rsidRPr="004A5CA2">
      <w:rPr>
        <w:rFonts w:ascii="Arial" w:hAnsi="Arial" w:cs="Arial"/>
        <w:b/>
        <w:sz w:val="22"/>
        <w:szCs w:val="22"/>
      </w:rPr>
      <w:t>Wir ersuchen um Ankündigung des 1</w:t>
    </w:r>
    <w:r w:rsidR="00FD5CC1">
      <w:rPr>
        <w:rFonts w:ascii="Arial" w:hAnsi="Arial" w:cs="Arial"/>
        <w:b/>
        <w:sz w:val="22"/>
        <w:szCs w:val="22"/>
      </w:rPr>
      <w:t>1</w:t>
    </w:r>
    <w:r w:rsidRPr="004A5CA2">
      <w:rPr>
        <w:rFonts w:ascii="Arial" w:hAnsi="Arial" w:cs="Arial"/>
        <w:b/>
        <w:sz w:val="22"/>
        <w:szCs w:val="22"/>
      </w:rPr>
      <w:t xml:space="preserve">. Wiener </w:t>
    </w:r>
    <w:r w:rsidR="008E3943">
      <w:rPr>
        <w:rFonts w:ascii="Arial" w:hAnsi="Arial" w:cs="Arial"/>
        <w:b/>
        <w:sz w:val="22"/>
        <w:szCs w:val="22"/>
      </w:rPr>
      <w:t>Schmerz</w:t>
    </w:r>
    <w:r w:rsidR="008E3943" w:rsidRPr="004A5CA2">
      <w:rPr>
        <w:rFonts w:ascii="Arial" w:hAnsi="Arial" w:cs="Arial"/>
        <w:b/>
        <w:sz w:val="22"/>
        <w:szCs w:val="22"/>
      </w:rPr>
      <w:t xml:space="preserve">tages </w:t>
    </w:r>
    <w:r w:rsidRPr="004A5CA2">
      <w:rPr>
        <w:rFonts w:ascii="Arial" w:hAnsi="Arial" w:cs="Arial"/>
        <w:b/>
        <w:sz w:val="22"/>
        <w:szCs w:val="22"/>
      </w:rPr>
      <w:t>in Ihrem Medium!</w:t>
    </w:r>
  </w:p>
  <w:p w:rsidR="00B4231F" w:rsidRDefault="00B4231F">
    <w:pPr>
      <w:pStyle w:val="Fuzeile"/>
      <w:rPr>
        <w:rFonts w:ascii="Arial" w:hAnsi="Arial" w:cs="Arial"/>
        <w:b/>
        <w:sz w:val="22"/>
        <w:szCs w:val="22"/>
      </w:rPr>
    </w:pPr>
  </w:p>
  <w:p w:rsidR="00B4231F" w:rsidRDefault="00B4231F">
    <w:pPr>
      <w:pStyle w:val="Fuzeile"/>
      <w:rPr>
        <w:rFonts w:ascii="Arial" w:hAnsi="Arial" w:cs="Arial"/>
        <w:b/>
        <w:sz w:val="22"/>
        <w:szCs w:val="22"/>
      </w:rPr>
    </w:pPr>
  </w:p>
  <w:p w:rsidR="00B4231F" w:rsidRPr="004A5CA2" w:rsidRDefault="00B4231F">
    <w:pPr>
      <w:pStyle w:val="Fuzeile"/>
      <w:rPr>
        <w:rFonts w:ascii="Arial" w:hAnsi="Arial" w:cs="Arial"/>
        <w:b/>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103" w:rsidRDefault="00420103">
      <w:r>
        <w:separator/>
      </w:r>
    </w:p>
  </w:footnote>
  <w:footnote w:type="continuationSeparator" w:id="0">
    <w:p w:rsidR="00420103" w:rsidRDefault="004201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31F" w:rsidRPr="00AA70B2" w:rsidRDefault="00B4231F" w:rsidP="00E33D12">
    <w:pPr>
      <w:pStyle w:val="Kopfzeile"/>
      <w:jc w:val="center"/>
      <w:rPr>
        <w:sz w:val="14"/>
        <w:szCs w:val="14"/>
      </w:rPr>
    </w:pPr>
    <w:r>
      <w:br/>
    </w:r>
  </w:p>
  <w:p w:rsidR="00B4231F" w:rsidRPr="00BA7950" w:rsidRDefault="00B4231F" w:rsidP="00E33D12">
    <w:pPr>
      <w:pStyle w:val="Kopfzeile"/>
      <w:jc w:val="center"/>
    </w:pPr>
    <w:r>
      <w:rPr>
        <w:noProof/>
      </w:rPr>
      <w:drawing>
        <wp:inline distT="0" distB="0" distL="0" distR="0">
          <wp:extent cx="3105150" cy="704850"/>
          <wp:effectExtent l="19050" t="0" r="0" b="0"/>
          <wp:docPr id="1" name="Bild 1" descr="urban_schenk_logo_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ban_schenk_logo_200dpi"/>
                  <pic:cNvPicPr>
                    <a:picLocks noChangeAspect="1" noChangeArrowheads="1"/>
                  </pic:cNvPicPr>
                </pic:nvPicPr>
                <pic:blipFill>
                  <a:blip r:embed="rId1"/>
                  <a:srcRect/>
                  <a:stretch>
                    <a:fillRect/>
                  </a:stretch>
                </pic:blipFill>
                <pic:spPr bwMode="auto">
                  <a:xfrm>
                    <a:off x="0" y="0"/>
                    <a:ext cx="3105150" cy="7048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F1FA7"/>
    <w:multiLevelType w:val="hybridMultilevel"/>
    <w:tmpl w:val="402AF4E0"/>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5C502A71"/>
    <w:multiLevelType w:val="hybridMultilevel"/>
    <w:tmpl w:val="C8CA9AA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5D3337E3"/>
    <w:multiLevelType w:val="hybridMultilevel"/>
    <w:tmpl w:val="79CE630A"/>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3F01"/>
  <w:doNotTrackFormatting/>
  <w:defaultTabStop w:val="709"/>
  <w:hyphenationZone w:val="425"/>
  <w:drawingGridHorizontalSpacing w:val="120"/>
  <w:drawingGridVerticalSpacing w:val="245"/>
  <w:displayHorizontalDrawingGridEvery w:val="2"/>
  <w:noPunctuationKerning/>
  <w:characterSpacingControl w:val="doNotCompress"/>
  <w:hdrShapeDefaults>
    <o:shapedefaults v:ext="edit" spidmax="81922"/>
  </w:hdrShapeDefaults>
  <w:footnotePr>
    <w:footnote w:id="-1"/>
    <w:footnote w:id="0"/>
  </w:footnotePr>
  <w:endnotePr>
    <w:endnote w:id="-1"/>
    <w:endnote w:id="0"/>
  </w:endnotePr>
  <w:compat/>
  <w:rsids>
    <w:rsidRoot w:val="006D068C"/>
    <w:rsid w:val="00003D01"/>
    <w:rsid w:val="00004202"/>
    <w:rsid w:val="00011FDA"/>
    <w:rsid w:val="000152DF"/>
    <w:rsid w:val="00015C1A"/>
    <w:rsid w:val="0002157A"/>
    <w:rsid w:val="00025D0D"/>
    <w:rsid w:val="00026122"/>
    <w:rsid w:val="00026DCA"/>
    <w:rsid w:val="0004491B"/>
    <w:rsid w:val="00044CC3"/>
    <w:rsid w:val="00045903"/>
    <w:rsid w:val="00050265"/>
    <w:rsid w:val="00052440"/>
    <w:rsid w:val="00093870"/>
    <w:rsid w:val="0009620F"/>
    <w:rsid w:val="000A617B"/>
    <w:rsid w:val="000B0EEB"/>
    <w:rsid w:val="000B5959"/>
    <w:rsid w:val="000C5155"/>
    <w:rsid w:val="000D69A5"/>
    <w:rsid w:val="000E250B"/>
    <w:rsid w:val="000E398E"/>
    <w:rsid w:val="000F0A13"/>
    <w:rsid w:val="000F0D77"/>
    <w:rsid w:val="00111C7A"/>
    <w:rsid w:val="00114313"/>
    <w:rsid w:val="001144A6"/>
    <w:rsid w:val="00116455"/>
    <w:rsid w:val="001226DE"/>
    <w:rsid w:val="00132E05"/>
    <w:rsid w:val="00134955"/>
    <w:rsid w:val="001349B8"/>
    <w:rsid w:val="00135015"/>
    <w:rsid w:val="00135C85"/>
    <w:rsid w:val="00140151"/>
    <w:rsid w:val="0014030E"/>
    <w:rsid w:val="0014121A"/>
    <w:rsid w:val="00142B08"/>
    <w:rsid w:val="00160EEE"/>
    <w:rsid w:val="00163A90"/>
    <w:rsid w:val="00163A9A"/>
    <w:rsid w:val="00164C93"/>
    <w:rsid w:val="00166439"/>
    <w:rsid w:val="00170973"/>
    <w:rsid w:val="00172732"/>
    <w:rsid w:val="0017728B"/>
    <w:rsid w:val="001853C8"/>
    <w:rsid w:val="001924D1"/>
    <w:rsid w:val="001A15AF"/>
    <w:rsid w:val="001C1581"/>
    <w:rsid w:val="001C7E5A"/>
    <w:rsid w:val="001D2441"/>
    <w:rsid w:val="001E78B0"/>
    <w:rsid w:val="001F73FA"/>
    <w:rsid w:val="001F774A"/>
    <w:rsid w:val="00203035"/>
    <w:rsid w:val="002061E0"/>
    <w:rsid w:val="00210638"/>
    <w:rsid w:val="00213698"/>
    <w:rsid w:val="00222E72"/>
    <w:rsid w:val="00235368"/>
    <w:rsid w:val="00240EA1"/>
    <w:rsid w:val="002500C9"/>
    <w:rsid w:val="00257303"/>
    <w:rsid w:val="00264595"/>
    <w:rsid w:val="00273088"/>
    <w:rsid w:val="002829E2"/>
    <w:rsid w:val="00282A74"/>
    <w:rsid w:val="002872E4"/>
    <w:rsid w:val="002A38BF"/>
    <w:rsid w:val="002C4660"/>
    <w:rsid w:val="002D0001"/>
    <w:rsid w:val="002D0F43"/>
    <w:rsid w:val="002D29CC"/>
    <w:rsid w:val="002D40D7"/>
    <w:rsid w:val="002D7E29"/>
    <w:rsid w:val="002E3CCF"/>
    <w:rsid w:val="002F4FDB"/>
    <w:rsid w:val="003048C1"/>
    <w:rsid w:val="00307EFF"/>
    <w:rsid w:val="003225EC"/>
    <w:rsid w:val="003314F7"/>
    <w:rsid w:val="00333F81"/>
    <w:rsid w:val="00354122"/>
    <w:rsid w:val="003621CA"/>
    <w:rsid w:val="00383918"/>
    <w:rsid w:val="00386453"/>
    <w:rsid w:val="003A0495"/>
    <w:rsid w:val="003A144B"/>
    <w:rsid w:val="003A4BC4"/>
    <w:rsid w:val="003A4C47"/>
    <w:rsid w:val="003C4A90"/>
    <w:rsid w:val="003C54D0"/>
    <w:rsid w:val="003C7041"/>
    <w:rsid w:val="003D4637"/>
    <w:rsid w:val="003D7C60"/>
    <w:rsid w:val="003E5B27"/>
    <w:rsid w:val="003F6AF3"/>
    <w:rsid w:val="00420103"/>
    <w:rsid w:val="0042719B"/>
    <w:rsid w:val="0044321E"/>
    <w:rsid w:val="00462C24"/>
    <w:rsid w:val="004638AA"/>
    <w:rsid w:val="00466B12"/>
    <w:rsid w:val="00481703"/>
    <w:rsid w:val="00482774"/>
    <w:rsid w:val="0049050B"/>
    <w:rsid w:val="00493A8B"/>
    <w:rsid w:val="004A0FD4"/>
    <w:rsid w:val="004A50EB"/>
    <w:rsid w:val="004A5CA2"/>
    <w:rsid w:val="004B4424"/>
    <w:rsid w:val="004B4FA4"/>
    <w:rsid w:val="004D4475"/>
    <w:rsid w:val="004D76C7"/>
    <w:rsid w:val="005160C5"/>
    <w:rsid w:val="005164DA"/>
    <w:rsid w:val="00545590"/>
    <w:rsid w:val="00552DD6"/>
    <w:rsid w:val="00555B8A"/>
    <w:rsid w:val="00572AD4"/>
    <w:rsid w:val="0057499E"/>
    <w:rsid w:val="005757FC"/>
    <w:rsid w:val="00577F01"/>
    <w:rsid w:val="00582019"/>
    <w:rsid w:val="00590CDD"/>
    <w:rsid w:val="00594939"/>
    <w:rsid w:val="005960AC"/>
    <w:rsid w:val="005A0AEE"/>
    <w:rsid w:val="005A2D17"/>
    <w:rsid w:val="005A79E7"/>
    <w:rsid w:val="005B0DEE"/>
    <w:rsid w:val="005B6E18"/>
    <w:rsid w:val="005C5A71"/>
    <w:rsid w:val="005D0583"/>
    <w:rsid w:val="005E756C"/>
    <w:rsid w:val="005F52DA"/>
    <w:rsid w:val="005F5E61"/>
    <w:rsid w:val="006006E0"/>
    <w:rsid w:val="00602323"/>
    <w:rsid w:val="006049AD"/>
    <w:rsid w:val="00605EE9"/>
    <w:rsid w:val="00610574"/>
    <w:rsid w:val="00612F0D"/>
    <w:rsid w:val="0063346E"/>
    <w:rsid w:val="00634351"/>
    <w:rsid w:val="0064333C"/>
    <w:rsid w:val="00644ED9"/>
    <w:rsid w:val="00657973"/>
    <w:rsid w:val="0066510E"/>
    <w:rsid w:val="00671537"/>
    <w:rsid w:val="00672B6D"/>
    <w:rsid w:val="006765F8"/>
    <w:rsid w:val="0068232F"/>
    <w:rsid w:val="006913B6"/>
    <w:rsid w:val="006C16B5"/>
    <w:rsid w:val="006C1A0E"/>
    <w:rsid w:val="006D068C"/>
    <w:rsid w:val="006E69E5"/>
    <w:rsid w:val="006F1EAC"/>
    <w:rsid w:val="006F3305"/>
    <w:rsid w:val="006F6AC9"/>
    <w:rsid w:val="0070032C"/>
    <w:rsid w:val="00710A35"/>
    <w:rsid w:val="0071397A"/>
    <w:rsid w:val="007145D5"/>
    <w:rsid w:val="0074011E"/>
    <w:rsid w:val="0074290E"/>
    <w:rsid w:val="00746923"/>
    <w:rsid w:val="0074774E"/>
    <w:rsid w:val="007557E9"/>
    <w:rsid w:val="00755A0F"/>
    <w:rsid w:val="007610D4"/>
    <w:rsid w:val="007645BC"/>
    <w:rsid w:val="00765A71"/>
    <w:rsid w:val="007A0ED3"/>
    <w:rsid w:val="007A428A"/>
    <w:rsid w:val="007A6F9B"/>
    <w:rsid w:val="007B68D7"/>
    <w:rsid w:val="007C4D15"/>
    <w:rsid w:val="007D4236"/>
    <w:rsid w:val="007F0C6D"/>
    <w:rsid w:val="007F2CD2"/>
    <w:rsid w:val="007F4390"/>
    <w:rsid w:val="007F4CF6"/>
    <w:rsid w:val="007F716E"/>
    <w:rsid w:val="008035CF"/>
    <w:rsid w:val="008047A3"/>
    <w:rsid w:val="00830A2A"/>
    <w:rsid w:val="008316C0"/>
    <w:rsid w:val="008433B3"/>
    <w:rsid w:val="0084540C"/>
    <w:rsid w:val="00846023"/>
    <w:rsid w:val="00851545"/>
    <w:rsid w:val="0085512B"/>
    <w:rsid w:val="00860951"/>
    <w:rsid w:val="00867053"/>
    <w:rsid w:val="00870264"/>
    <w:rsid w:val="008806AF"/>
    <w:rsid w:val="008816DF"/>
    <w:rsid w:val="008869B1"/>
    <w:rsid w:val="00894FD8"/>
    <w:rsid w:val="00896877"/>
    <w:rsid w:val="00897860"/>
    <w:rsid w:val="008B601C"/>
    <w:rsid w:val="008B622A"/>
    <w:rsid w:val="008C1027"/>
    <w:rsid w:val="008C178C"/>
    <w:rsid w:val="008C639F"/>
    <w:rsid w:val="008D61E4"/>
    <w:rsid w:val="008E2BF3"/>
    <w:rsid w:val="008E3943"/>
    <w:rsid w:val="008E6D15"/>
    <w:rsid w:val="008F6E08"/>
    <w:rsid w:val="00916A35"/>
    <w:rsid w:val="00916C81"/>
    <w:rsid w:val="00917FF8"/>
    <w:rsid w:val="00924128"/>
    <w:rsid w:val="00933BB8"/>
    <w:rsid w:val="00935538"/>
    <w:rsid w:val="00940EE0"/>
    <w:rsid w:val="00946935"/>
    <w:rsid w:val="00951685"/>
    <w:rsid w:val="00951BAB"/>
    <w:rsid w:val="00954EDD"/>
    <w:rsid w:val="00964D72"/>
    <w:rsid w:val="00966D3A"/>
    <w:rsid w:val="00970595"/>
    <w:rsid w:val="00971243"/>
    <w:rsid w:val="00982DB2"/>
    <w:rsid w:val="00984605"/>
    <w:rsid w:val="00984FE2"/>
    <w:rsid w:val="00991E05"/>
    <w:rsid w:val="009A08E4"/>
    <w:rsid w:val="009B27DC"/>
    <w:rsid w:val="009C4AA5"/>
    <w:rsid w:val="009C5102"/>
    <w:rsid w:val="009C5A5F"/>
    <w:rsid w:val="009D30B3"/>
    <w:rsid w:val="009F2F98"/>
    <w:rsid w:val="00A021E8"/>
    <w:rsid w:val="00A32FEB"/>
    <w:rsid w:val="00A33DB7"/>
    <w:rsid w:val="00A36F02"/>
    <w:rsid w:val="00A437AA"/>
    <w:rsid w:val="00A56BA6"/>
    <w:rsid w:val="00A663B3"/>
    <w:rsid w:val="00A711CB"/>
    <w:rsid w:val="00A81BB9"/>
    <w:rsid w:val="00A82AE4"/>
    <w:rsid w:val="00AA18BB"/>
    <w:rsid w:val="00AA2BAC"/>
    <w:rsid w:val="00AA3557"/>
    <w:rsid w:val="00AB16B4"/>
    <w:rsid w:val="00AB3609"/>
    <w:rsid w:val="00AB4315"/>
    <w:rsid w:val="00AC415D"/>
    <w:rsid w:val="00AC4318"/>
    <w:rsid w:val="00AD2C21"/>
    <w:rsid w:val="00AD7FC6"/>
    <w:rsid w:val="00AE5688"/>
    <w:rsid w:val="00AF53EE"/>
    <w:rsid w:val="00AF7503"/>
    <w:rsid w:val="00B0651E"/>
    <w:rsid w:val="00B1094B"/>
    <w:rsid w:val="00B1166C"/>
    <w:rsid w:val="00B1595B"/>
    <w:rsid w:val="00B249B7"/>
    <w:rsid w:val="00B270C5"/>
    <w:rsid w:val="00B32E4E"/>
    <w:rsid w:val="00B400AC"/>
    <w:rsid w:val="00B4231F"/>
    <w:rsid w:val="00B522E3"/>
    <w:rsid w:val="00B539FF"/>
    <w:rsid w:val="00B642D6"/>
    <w:rsid w:val="00B65CA6"/>
    <w:rsid w:val="00B75F4C"/>
    <w:rsid w:val="00B82571"/>
    <w:rsid w:val="00B827D0"/>
    <w:rsid w:val="00B84962"/>
    <w:rsid w:val="00B9235F"/>
    <w:rsid w:val="00B942E3"/>
    <w:rsid w:val="00B97129"/>
    <w:rsid w:val="00BA2457"/>
    <w:rsid w:val="00BB2DFD"/>
    <w:rsid w:val="00BC37E4"/>
    <w:rsid w:val="00BC56C9"/>
    <w:rsid w:val="00BD0597"/>
    <w:rsid w:val="00BD34B2"/>
    <w:rsid w:val="00BD5A43"/>
    <w:rsid w:val="00BE2C86"/>
    <w:rsid w:val="00BE30CF"/>
    <w:rsid w:val="00BE4DAE"/>
    <w:rsid w:val="00BE5D66"/>
    <w:rsid w:val="00BE7755"/>
    <w:rsid w:val="00BF77F1"/>
    <w:rsid w:val="00C013AB"/>
    <w:rsid w:val="00C027EE"/>
    <w:rsid w:val="00C11069"/>
    <w:rsid w:val="00C11A30"/>
    <w:rsid w:val="00C21A8C"/>
    <w:rsid w:val="00C4069D"/>
    <w:rsid w:val="00C556B0"/>
    <w:rsid w:val="00C61DEE"/>
    <w:rsid w:val="00C64D27"/>
    <w:rsid w:val="00C70726"/>
    <w:rsid w:val="00C770A7"/>
    <w:rsid w:val="00C82DA2"/>
    <w:rsid w:val="00C83F6A"/>
    <w:rsid w:val="00C863DB"/>
    <w:rsid w:val="00C92D2F"/>
    <w:rsid w:val="00C93D13"/>
    <w:rsid w:val="00CB44F7"/>
    <w:rsid w:val="00CC17CF"/>
    <w:rsid w:val="00CC4966"/>
    <w:rsid w:val="00CD099D"/>
    <w:rsid w:val="00CD132F"/>
    <w:rsid w:val="00CD438B"/>
    <w:rsid w:val="00CD6036"/>
    <w:rsid w:val="00CD6DC8"/>
    <w:rsid w:val="00CE0E56"/>
    <w:rsid w:val="00CE4370"/>
    <w:rsid w:val="00CE456C"/>
    <w:rsid w:val="00D000B8"/>
    <w:rsid w:val="00D14606"/>
    <w:rsid w:val="00D204DB"/>
    <w:rsid w:val="00D23A44"/>
    <w:rsid w:val="00D24BCC"/>
    <w:rsid w:val="00D273B7"/>
    <w:rsid w:val="00D40BE8"/>
    <w:rsid w:val="00D422B7"/>
    <w:rsid w:val="00D47E70"/>
    <w:rsid w:val="00D50BB5"/>
    <w:rsid w:val="00D51862"/>
    <w:rsid w:val="00D52736"/>
    <w:rsid w:val="00D62DC9"/>
    <w:rsid w:val="00D649D3"/>
    <w:rsid w:val="00D67E90"/>
    <w:rsid w:val="00D70DD7"/>
    <w:rsid w:val="00D71184"/>
    <w:rsid w:val="00D74AA6"/>
    <w:rsid w:val="00D7711E"/>
    <w:rsid w:val="00D77568"/>
    <w:rsid w:val="00D826F3"/>
    <w:rsid w:val="00D924DB"/>
    <w:rsid w:val="00D92674"/>
    <w:rsid w:val="00D95B03"/>
    <w:rsid w:val="00D96B8D"/>
    <w:rsid w:val="00DA5866"/>
    <w:rsid w:val="00DB3AF6"/>
    <w:rsid w:val="00DB5C96"/>
    <w:rsid w:val="00DB6041"/>
    <w:rsid w:val="00DC2CC6"/>
    <w:rsid w:val="00DC6051"/>
    <w:rsid w:val="00DC624F"/>
    <w:rsid w:val="00DD036A"/>
    <w:rsid w:val="00DD13A4"/>
    <w:rsid w:val="00DE1E5F"/>
    <w:rsid w:val="00DE3701"/>
    <w:rsid w:val="00DE522D"/>
    <w:rsid w:val="00DF0DBC"/>
    <w:rsid w:val="00DF20D4"/>
    <w:rsid w:val="00E055ED"/>
    <w:rsid w:val="00E139D4"/>
    <w:rsid w:val="00E20280"/>
    <w:rsid w:val="00E33D12"/>
    <w:rsid w:val="00E46D36"/>
    <w:rsid w:val="00E53467"/>
    <w:rsid w:val="00E57373"/>
    <w:rsid w:val="00E612C3"/>
    <w:rsid w:val="00E6294C"/>
    <w:rsid w:val="00E8103D"/>
    <w:rsid w:val="00E817AC"/>
    <w:rsid w:val="00E85ACC"/>
    <w:rsid w:val="00E93EEE"/>
    <w:rsid w:val="00E95254"/>
    <w:rsid w:val="00EC28C5"/>
    <w:rsid w:val="00EC4BD4"/>
    <w:rsid w:val="00EC6D60"/>
    <w:rsid w:val="00ED0FB3"/>
    <w:rsid w:val="00ED4B74"/>
    <w:rsid w:val="00ED7EBF"/>
    <w:rsid w:val="00EE0318"/>
    <w:rsid w:val="00EE3274"/>
    <w:rsid w:val="00EF2C6F"/>
    <w:rsid w:val="00EF55D6"/>
    <w:rsid w:val="00EF69EE"/>
    <w:rsid w:val="00F01FB9"/>
    <w:rsid w:val="00F038CA"/>
    <w:rsid w:val="00F23A9B"/>
    <w:rsid w:val="00F248B7"/>
    <w:rsid w:val="00F316C1"/>
    <w:rsid w:val="00F32E98"/>
    <w:rsid w:val="00F35C1A"/>
    <w:rsid w:val="00F47C88"/>
    <w:rsid w:val="00F51097"/>
    <w:rsid w:val="00F5554C"/>
    <w:rsid w:val="00F608CD"/>
    <w:rsid w:val="00F611BC"/>
    <w:rsid w:val="00F611DB"/>
    <w:rsid w:val="00F862DA"/>
    <w:rsid w:val="00F9533B"/>
    <w:rsid w:val="00FA218D"/>
    <w:rsid w:val="00FA330D"/>
    <w:rsid w:val="00FA79B4"/>
    <w:rsid w:val="00FA7B45"/>
    <w:rsid w:val="00FB4723"/>
    <w:rsid w:val="00FB7A8B"/>
    <w:rsid w:val="00FC67C4"/>
    <w:rsid w:val="00FD5CC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F774A"/>
    <w:rPr>
      <w:sz w:val="24"/>
      <w:szCs w:val="24"/>
      <w:lang w:val="de-DE" w:eastAsia="de-DE"/>
    </w:rPr>
  </w:style>
  <w:style w:type="paragraph" w:styleId="berschrift1">
    <w:name w:val="heading 1"/>
    <w:basedOn w:val="Standard"/>
    <w:next w:val="Standard"/>
    <w:qFormat/>
    <w:rsid w:val="001F774A"/>
    <w:pPr>
      <w:keepNext/>
      <w:outlineLvl w:val="0"/>
    </w:pPr>
    <w:rPr>
      <w:rFonts w:ascii="Arial" w:hAnsi="Arial" w:cs="Arial"/>
      <w:b/>
      <w:noProof/>
      <w:sz w:val="22"/>
    </w:rPr>
  </w:style>
  <w:style w:type="paragraph" w:styleId="berschrift2">
    <w:name w:val="heading 2"/>
    <w:basedOn w:val="Standard"/>
    <w:next w:val="Standard"/>
    <w:qFormat/>
    <w:rsid w:val="001F774A"/>
    <w:pPr>
      <w:keepNext/>
      <w:outlineLvl w:val="1"/>
    </w:pPr>
    <w:rPr>
      <w:rFonts w:ascii="Arial" w:hAnsi="Arial" w:cs="Arial"/>
      <w:noProof/>
      <w:sz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1F774A"/>
    <w:pPr>
      <w:tabs>
        <w:tab w:val="center" w:pos="4536"/>
        <w:tab w:val="right" w:pos="9072"/>
      </w:tabs>
    </w:pPr>
  </w:style>
  <w:style w:type="character" w:styleId="Seitenzahl">
    <w:name w:val="page number"/>
    <w:basedOn w:val="Absatz-Standardschriftart"/>
    <w:rsid w:val="001F774A"/>
  </w:style>
  <w:style w:type="paragraph" w:styleId="Kopfzeile">
    <w:name w:val="header"/>
    <w:basedOn w:val="Standard"/>
    <w:rsid w:val="001F774A"/>
    <w:pPr>
      <w:tabs>
        <w:tab w:val="center" w:pos="4536"/>
        <w:tab w:val="right" w:pos="9072"/>
      </w:tabs>
    </w:pPr>
  </w:style>
  <w:style w:type="character" w:styleId="Hyperlink">
    <w:name w:val="Hyperlink"/>
    <w:basedOn w:val="Absatz-Standardschriftart"/>
    <w:uiPriority w:val="99"/>
    <w:rsid w:val="0014121A"/>
    <w:rPr>
      <w:color w:val="0000FF"/>
      <w:u w:val="single"/>
    </w:rPr>
  </w:style>
  <w:style w:type="paragraph" w:styleId="Sprechblasentext">
    <w:name w:val="Balloon Text"/>
    <w:basedOn w:val="Standard"/>
    <w:link w:val="SprechblasentextZchn"/>
    <w:rsid w:val="006D068C"/>
    <w:rPr>
      <w:rFonts w:ascii="Tahoma" w:hAnsi="Tahoma" w:cs="Tahoma"/>
      <w:sz w:val="16"/>
      <w:szCs w:val="16"/>
    </w:rPr>
  </w:style>
  <w:style w:type="character" w:customStyle="1" w:styleId="SprechblasentextZchn">
    <w:name w:val="Sprechblasentext Zchn"/>
    <w:basedOn w:val="Absatz-Standardschriftart"/>
    <w:link w:val="Sprechblasentext"/>
    <w:rsid w:val="006D068C"/>
    <w:rPr>
      <w:rFonts w:ascii="Tahoma" w:hAnsi="Tahoma" w:cs="Tahoma"/>
      <w:sz w:val="16"/>
      <w:szCs w:val="16"/>
      <w:lang w:val="de-DE" w:eastAsia="de-DE"/>
    </w:rPr>
  </w:style>
  <w:style w:type="paragraph" w:styleId="Textkrper-Zeileneinzug">
    <w:name w:val="Body Text Indent"/>
    <w:basedOn w:val="Standard"/>
    <w:link w:val="Textkrper-ZeileneinzugZchn"/>
    <w:rsid w:val="00AC415D"/>
    <w:pPr>
      <w:spacing w:before="60" w:after="60"/>
      <w:ind w:left="228" w:hanging="228"/>
    </w:pPr>
    <w:rPr>
      <w:rFonts w:ascii="Arial" w:hAnsi="Arial"/>
      <w:sz w:val="20"/>
      <w:szCs w:val="20"/>
    </w:rPr>
  </w:style>
  <w:style w:type="character" w:customStyle="1" w:styleId="Textkrper-ZeileneinzugZchn">
    <w:name w:val="Textkörper-Zeileneinzug Zchn"/>
    <w:basedOn w:val="Absatz-Standardschriftart"/>
    <w:link w:val="Textkrper-Zeileneinzug"/>
    <w:rsid w:val="00AC415D"/>
    <w:rPr>
      <w:rFonts w:ascii="Arial" w:hAnsi="Arial"/>
      <w:lang w:val="de-DE" w:eastAsia="de-DE"/>
    </w:rPr>
  </w:style>
  <w:style w:type="paragraph" w:styleId="Listenabsatz">
    <w:name w:val="List Paragraph"/>
    <w:basedOn w:val="Standard"/>
    <w:uiPriority w:val="34"/>
    <w:qFormat/>
    <w:rsid w:val="002F4FDB"/>
    <w:pPr>
      <w:ind w:left="720"/>
      <w:contextualSpacing/>
    </w:pPr>
  </w:style>
  <w:style w:type="paragraph" w:styleId="berarbeitung">
    <w:name w:val="Revision"/>
    <w:hidden/>
    <w:uiPriority w:val="99"/>
    <w:semiHidden/>
    <w:rsid w:val="008D61E4"/>
    <w:rPr>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F774A"/>
    <w:rPr>
      <w:sz w:val="24"/>
      <w:szCs w:val="24"/>
      <w:lang w:val="de-DE" w:eastAsia="de-DE"/>
    </w:rPr>
  </w:style>
  <w:style w:type="paragraph" w:styleId="berschrift1">
    <w:name w:val="heading 1"/>
    <w:basedOn w:val="Standard"/>
    <w:next w:val="Standard"/>
    <w:qFormat/>
    <w:rsid w:val="001F774A"/>
    <w:pPr>
      <w:keepNext/>
      <w:outlineLvl w:val="0"/>
    </w:pPr>
    <w:rPr>
      <w:rFonts w:ascii="Arial" w:hAnsi="Arial" w:cs="Arial"/>
      <w:b/>
      <w:noProof/>
      <w:sz w:val="22"/>
    </w:rPr>
  </w:style>
  <w:style w:type="paragraph" w:styleId="berschrift2">
    <w:name w:val="heading 2"/>
    <w:basedOn w:val="Standard"/>
    <w:next w:val="Standard"/>
    <w:qFormat/>
    <w:rsid w:val="001F774A"/>
    <w:pPr>
      <w:keepNext/>
      <w:outlineLvl w:val="1"/>
    </w:pPr>
    <w:rPr>
      <w:rFonts w:ascii="Arial" w:hAnsi="Arial" w:cs="Arial"/>
      <w:noProof/>
      <w:sz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1F774A"/>
    <w:pPr>
      <w:tabs>
        <w:tab w:val="center" w:pos="4536"/>
        <w:tab w:val="right" w:pos="9072"/>
      </w:tabs>
    </w:pPr>
  </w:style>
  <w:style w:type="character" w:styleId="Seitenzahl">
    <w:name w:val="page number"/>
    <w:basedOn w:val="Absatz-Standardschriftart"/>
    <w:rsid w:val="001F774A"/>
  </w:style>
  <w:style w:type="paragraph" w:styleId="Kopfzeile">
    <w:name w:val="header"/>
    <w:basedOn w:val="Standard"/>
    <w:rsid w:val="001F774A"/>
    <w:pPr>
      <w:tabs>
        <w:tab w:val="center" w:pos="4536"/>
        <w:tab w:val="right" w:pos="9072"/>
      </w:tabs>
    </w:pPr>
  </w:style>
  <w:style w:type="character" w:styleId="Hyperlink">
    <w:name w:val="Hyperlink"/>
    <w:basedOn w:val="Absatz-Standardschriftart"/>
    <w:uiPriority w:val="99"/>
    <w:rsid w:val="0014121A"/>
    <w:rPr>
      <w:color w:val="0000FF"/>
      <w:u w:val="single"/>
    </w:rPr>
  </w:style>
  <w:style w:type="paragraph" w:styleId="Sprechblasentext">
    <w:name w:val="Balloon Text"/>
    <w:basedOn w:val="Standard"/>
    <w:link w:val="SprechblasentextZchn"/>
    <w:rsid w:val="006D068C"/>
    <w:rPr>
      <w:rFonts w:ascii="Tahoma" w:hAnsi="Tahoma" w:cs="Tahoma"/>
      <w:sz w:val="16"/>
      <w:szCs w:val="16"/>
    </w:rPr>
  </w:style>
  <w:style w:type="character" w:customStyle="1" w:styleId="SprechblasentextZchn">
    <w:name w:val="Sprechblasentext Zchn"/>
    <w:basedOn w:val="Absatz-Standardschriftart"/>
    <w:link w:val="Sprechblasentext"/>
    <w:rsid w:val="006D068C"/>
    <w:rPr>
      <w:rFonts w:ascii="Tahoma" w:hAnsi="Tahoma" w:cs="Tahoma"/>
      <w:sz w:val="16"/>
      <w:szCs w:val="16"/>
      <w:lang w:val="de-DE" w:eastAsia="de-DE"/>
    </w:rPr>
  </w:style>
  <w:style w:type="paragraph" w:styleId="Textkrper-Zeileneinzug">
    <w:name w:val="Body Text Indent"/>
    <w:basedOn w:val="Standard"/>
    <w:link w:val="Textkrper-ZeileneinzugZchn"/>
    <w:rsid w:val="00AC415D"/>
    <w:pPr>
      <w:spacing w:before="60" w:after="60"/>
      <w:ind w:left="228" w:hanging="228"/>
    </w:pPr>
    <w:rPr>
      <w:rFonts w:ascii="Arial" w:hAnsi="Arial"/>
      <w:sz w:val="20"/>
      <w:szCs w:val="20"/>
    </w:rPr>
  </w:style>
  <w:style w:type="character" w:customStyle="1" w:styleId="Textkrper-ZeileneinzugZchn">
    <w:name w:val="Textkörper-Zeileneinzug Zchn"/>
    <w:basedOn w:val="Absatz-Standardschriftart"/>
    <w:link w:val="Textkrper-Zeileneinzug"/>
    <w:rsid w:val="00AC415D"/>
    <w:rPr>
      <w:rFonts w:ascii="Arial" w:hAnsi="Arial"/>
      <w:lang w:val="de-DE" w:eastAsia="de-DE"/>
    </w:rPr>
  </w:style>
  <w:style w:type="paragraph" w:styleId="Listenabsatz">
    <w:name w:val="List Paragraph"/>
    <w:basedOn w:val="Standard"/>
    <w:uiPriority w:val="34"/>
    <w:qFormat/>
    <w:rsid w:val="002F4FDB"/>
    <w:pPr>
      <w:ind w:left="720"/>
      <w:contextualSpacing/>
    </w:pPr>
  </w:style>
</w:styles>
</file>

<file path=word/webSettings.xml><?xml version="1.0" encoding="utf-8"?>
<w:webSettings xmlns:r="http://schemas.openxmlformats.org/officeDocument/2006/relationships" xmlns:w="http://schemas.openxmlformats.org/wordprocessingml/2006/main">
  <w:divs>
    <w:div w:id="18437907">
      <w:bodyDiv w:val="1"/>
      <w:marLeft w:val="0"/>
      <w:marRight w:val="0"/>
      <w:marTop w:val="0"/>
      <w:marBottom w:val="0"/>
      <w:divBdr>
        <w:top w:val="none" w:sz="0" w:space="0" w:color="auto"/>
        <w:left w:val="none" w:sz="0" w:space="0" w:color="auto"/>
        <w:bottom w:val="none" w:sz="0" w:space="0" w:color="auto"/>
        <w:right w:val="none" w:sz="0" w:space="0" w:color="auto"/>
      </w:divBdr>
    </w:div>
    <w:div w:id="324095823">
      <w:bodyDiv w:val="1"/>
      <w:marLeft w:val="0"/>
      <w:marRight w:val="0"/>
      <w:marTop w:val="0"/>
      <w:marBottom w:val="0"/>
      <w:divBdr>
        <w:top w:val="none" w:sz="0" w:space="0" w:color="auto"/>
        <w:left w:val="none" w:sz="0" w:space="0" w:color="auto"/>
        <w:bottom w:val="none" w:sz="0" w:space="0" w:color="auto"/>
        <w:right w:val="none" w:sz="0" w:space="0" w:color="auto"/>
      </w:divBdr>
    </w:div>
    <w:div w:id="20678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ald.schenk@medical-media-consulting.a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arbara.urban@medical-media-consulting.at" TargetMode="External"/><Relationship Id="rId12" Type="http://schemas.openxmlformats.org/officeDocument/2006/relationships/footer" Target="footer3.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Business\Standardtexte\urban%20&amp;%20schenk-Briefpapier-hs-neu.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urban &amp; schenk-Briefpapier-hs-neu.dot</Template>
  <TotalTime>0</TotalTime>
  <Pages>2</Pages>
  <Words>703</Words>
  <Characters>4434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Harald Schenk</Company>
  <LinksUpToDate>false</LinksUpToDate>
  <CharactersWithSpaces>5127</CharactersWithSpaces>
  <SharedDoc>false</SharedDoc>
  <HLinks>
    <vt:vector size="6" baseType="variant">
      <vt:variant>
        <vt:i4>65637</vt:i4>
      </vt:variant>
      <vt:variant>
        <vt:i4>5</vt:i4>
      </vt:variant>
      <vt:variant>
        <vt:i4>0</vt:i4>
      </vt:variant>
      <vt:variant>
        <vt:i4>5</vt:i4>
      </vt:variant>
      <vt:variant>
        <vt:lpwstr>mailto:harald.schenk@medical-media-consulting.at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dc:creator>
  <cp:lastModifiedBy>harald</cp:lastModifiedBy>
  <cp:revision>3</cp:revision>
  <cp:lastPrinted>2017-03-29T07:55:00Z</cp:lastPrinted>
  <dcterms:created xsi:type="dcterms:W3CDTF">2020-01-28T17:54:00Z</dcterms:created>
  <dcterms:modified xsi:type="dcterms:W3CDTF">2020-01-28T19:18:00Z</dcterms:modified>
</cp:coreProperties>
</file>