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44" w:rsidRDefault="00CA2944" w:rsidP="00243E21">
      <w:pPr>
        <w:spacing w:after="120" w:line="312" w:lineRule="auto"/>
        <w:rPr>
          <w:rFonts w:ascii="Arial" w:eastAsia="Arial Unicode MS" w:hAnsi="Arial" w:cs="Arial"/>
          <w:b/>
          <w:bCs/>
          <w:i/>
          <w:sz w:val="28"/>
        </w:rPr>
      </w:pPr>
    </w:p>
    <w:p w:rsidR="0044383E" w:rsidRPr="00375BB6" w:rsidRDefault="00145386" w:rsidP="00243E21">
      <w:pPr>
        <w:spacing w:after="120" w:line="312" w:lineRule="auto"/>
        <w:rPr>
          <w:rFonts w:ascii="Arial" w:eastAsia="Arial Unicode MS" w:hAnsi="Arial" w:cs="Arial"/>
          <w:b/>
          <w:bCs/>
          <w:i/>
          <w:sz w:val="28"/>
        </w:rPr>
      </w:pPr>
      <w:r>
        <w:rPr>
          <w:rFonts w:ascii="Arial" w:eastAsia="Arial Unicode MS" w:hAnsi="Arial" w:cs="Arial"/>
          <w:b/>
          <w:bCs/>
          <w:i/>
          <w:sz w:val="28"/>
        </w:rPr>
        <w:t>Welt-Asthma-Tag</w:t>
      </w:r>
      <w:r w:rsidR="00815D7D">
        <w:rPr>
          <w:rFonts w:ascii="Arial" w:eastAsia="Arial Unicode MS" w:hAnsi="Arial" w:cs="Arial"/>
          <w:b/>
          <w:bCs/>
          <w:i/>
          <w:sz w:val="28"/>
        </w:rPr>
        <w:t xml:space="preserve"> 3. Mai </w:t>
      </w:r>
    </w:p>
    <w:p w:rsidR="0044383E" w:rsidRPr="00375BB6" w:rsidRDefault="00E85F00" w:rsidP="0044383E">
      <w:pPr>
        <w:spacing w:after="120" w:line="312" w:lineRule="auto"/>
        <w:jc w:val="right"/>
        <w:rPr>
          <w:rFonts w:ascii="Arial" w:hAnsi="Arial" w:cs="Arial"/>
          <w:sz w:val="22"/>
          <w:szCs w:val="28"/>
        </w:rPr>
      </w:pPr>
      <w:r w:rsidRPr="00375BB6">
        <w:rPr>
          <w:rFonts w:ascii="Arial" w:hAnsi="Arial" w:cs="Arial"/>
          <w:sz w:val="22"/>
          <w:szCs w:val="28"/>
        </w:rPr>
        <w:t>2</w:t>
      </w:r>
      <w:r w:rsidR="006D0603">
        <w:rPr>
          <w:rFonts w:ascii="Arial" w:hAnsi="Arial" w:cs="Arial"/>
          <w:sz w:val="22"/>
          <w:szCs w:val="28"/>
        </w:rPr>
        <w:t>8</w:t>
      </w:r>
      <w:r w:rsidR="0044383E" w:rsidRPr="00375BB6">
        <w:rPr>
          <w:rFonts w:ascii="Arial" w:hAnsi="Arial" w:cs="Arial"/>
          <w:sz w:val="22"/>
          <w:szCs w:val="28"/>
        </w:rPr>
        <w:t xml:space="preserve">. </w:t>
      </w:r>
      <w:r w:rsidR="00815D7D">
        <w:rPr>
          <w:rFonts w:ascii="Arial" w:hAnsi="Arial" w:cs="Arial"/>
          <w:sz w:val="22"/>
          <w:szCs w:val="28"/>
        </w:rPr>
        <w:t xml:space="preserve">April </w:t>
      </w:r>
      <w:r w:rsidR="0044383E" w:rsidRPr="00375BB6">
        <w:rPr>
          <w:rFonts w:ascii="Arial" w:hAnsi="Arial" w:cs="Arial"/>
          <w:sz w:val="22"/>
          <w:szCs w:val="28"/>
        </w:rPr>
        <w:t>20</w:t>
      </w:r>
      <w:r w:rsidR="006A03F4" w:rsidRPr="00375BB6">
        <w:rPr>
          <w:rFonts w:ascii="Arial" w:hAnsi="Arial" w:cs="Arial"/>
          <w:sz w:val="22"/>
          <w:szCs w:val="28"/>
        </w:rPr>
        <w:t>2</w:t>
      </w:r>
      <w:r w:rsidRPr="00375BB6">
        <w:rPr>
          <w:rFonts w:ascii="Arial" w:hAnsi="Arial" w:cs="Arial"/>
          <w:sz w:val="22"/>
          <w:szCs w:val="28"/>
        </w:rPr>
        <w:t>2</w:t>
      </w:r>
    </w:p>
    <w:p w:rsidR="00145386" w:rsidRPr="00375BB6" w:rsidRDefault="00145386" w:rsidP="00145386">
      <w:pPr>
        <w:spacing w:after="120" w:line="312" w:lineRule="auto"/>
        <w:rPr>
          <w:rFonts w:ascii="Arial" w:hAnsi="Arial" w:cs="Arial"/>
          <w:b/>
          <w:color w:val="0070C0"/>
          <w:sz w:val="32"/>
          <w:szCs w:val="28"/>
        </w:rPr>
      </w:pPr>
      <w:r>
        <w:rPr>
          <w:rFonts w:ascii="Arial" w:hAnsi="Arial" w:cs="Arial"/>
          <w:b/>
          <w:color w:val="0070C0"/>
          <w:sz w:val="32"/>
          <w:szCs w:val="28"/>
        </w:rPr>
        <w:t xml:space="preserve">Asthma beim Kind – häufig unentdeckt, oft nicht richtig behandelt </w:t>
      </w:r>
    </w:p>
    <w:p w:rsidR="00D67C52" w:rsidRDefault="00815D7D">
      <w:pPr>
        <w:spacing w:after="120" w:line="264" w:lineRule="auto"/>
        <w:rPr>
          <w:rFonts w:ascii="Arial" w:hAnsi="Arial" w:cs="Arial"/>
          <w:b/>
          <w:sz w:val="22"/>
          <w:szCs w:val="22"/>
        </w:rPr>
      </w:pPr>
      <w:r>
        <w:rPr>
          <w:rFonts w:ascii="Arial" w:hAnsi="Arial" w:cs="Arial"/>
          <w:b/>
          <w:sz w:val="22"/>
          <w:szCs w:val="22"/>
        </w:rPr>
        <w:t xml:space="preserve">Asthma ist die häufigste chronische </w:t>
      </w:r>
      <w:proofErr w:type="spellStart"/>
      <w:r>
        <w:rPr>
          <w:rFonts w:ascii="Arial" w:hAnsi="Arial" w:cs="Arial"/>
          <w:b/>
          <w:sz w:val="22"/>
          <w:szCs w:val="22"/>
        </w:rPr>
        <w:t>Atemwegserkrankung</w:t>
      </w:r>
      <w:proofErr w:type="spellEnd"/>
      <w:r>
        <w:rPr>
          <w:rFonts w:ascii="Arial" w:hAnsi="Arial" w:cs="Arial"/>
          <w:b/>
          <w:sz w:val="22"/>
          <w:szCs w:val="22"/>
        </w:rPr>
        <w:t xml:space="preserve"> bei </w:t>
      </w:r>
      <w:r w:rsidRPr="00312590">
        <w:rPr>
          <w:rFonts w:ascii="Arial" w:hAnsi="Arial" w:cs="Arial"/>
          <w:b/>
          <w:sz w:val="22"/>
          <w:szCs w:val="22"/>
        </w:rPr>
        <w:t>Kindern</w:t>
      </w:r>
      <w:r w:rsidR="0048295D">
        <w:rPr>
          <w:rFonts w:ascii="Arial" w:hAnsi="Arial" w:cs="Arial"/>
          <w:b/>
          <w:sz w:val="22"/>
          <w:szCs w:val="22"/>
        </w:rPr>
        <w:t xml:space="preserve">. Eine Erkrankung, </w:t>
      </w:r>
      <w:r w:rsidR="00D67C52">
        <w:rPr>
          <w:rFonts w:ascii="Arial" w:hAnsi="Arial" w:cs="Arial"/>
          <w:b/>
          <w:sz w:val="22"/>
          <w:szCs w:val="22"/>
        </w:rPr>
        <w:t xml:space="preserve">deren Beschwerden belastender werden können, wenn die </w:t>
      </w:r>
      <w:r w:rsidR="00A10E36">
        <w:rPr>
          <w:rFonts w:ascii="Arial" w:hAnsi="Arial" w:cs="Arial"/>
          <w:b/>
          <w:sz w:val="22"/>
          <w:szCs w:val="22"/>
        </w:rPr>
        <w:t xml:space="preserve">Pollensaison </w:t>
      </w:r>
      <w:r w:rsidR="007C7C99">
        <w:rPr>
          <w:rFonts w:ascii="Arial" w:hAnsi="Arial" w:cs="Arial"/>
          <w:b/>
          <w:sz w:val="22"/>
          <w:szCs w:val="22"/>
        </w:rPr>
        <w:t xml:space="preserve">durch den Klimawandel </w:t>
      </w:r>
      <w:r w:rsidR="00A10E36">
        <w:rPr>
          <w:rFonts w:ascii="Arial" w:hAnsi="Arial" w:cs="Arial"/>
          <w:b/>
          <w:sz w:val="22"/>
          <w:szCs w:val="22"/>
        </w:rPr>
        <w:t>immer länger andauert</w:t>
      </w:r>
      <w:r w:rsidR="00D67C52">
        <w:rPr>
          <w:rFonts w:ascii="Arial" w:hAnsi="Arial" w:cs="Arial"/>
          <w:b/>
          <w:sz w:val="22"/>
          <w:szCs w:val="22"/>
        </w:rPr>
        <w:t>.</w:t>
      </w:r>
      <w:r w:rsidR="007136E6">
        <w:rPr>
          <w:rFonts w:ascii="Arial" w:hAnsi="Arial" w:cs="Arial"/>
          <w:b/>
          <w:sz w:val="22"/>
          <w:szCs w:val="22"/>
        </w:rPr>
        <w:t xml:space="preserve"> </w:t>
      </w:r>
      <w:r w:rsidR="00D67C52">
        <w:rPr>
          <w:rFonts w:ascii="Arial" w:hAnsi="Arial" w:cs="Arial"/>
          <w:b/>
          <w:sz w:val="22"/>
          <w:szCs w:val="22"/>
        </w:rPr>
        <w:t xml:space="preserve">Denn oftmals handelt es sich um ein allergisches Asthma, und hier leiden betroffene </w:t>
      </w:r>
      <w:r w:rsidR="00A10E36">
        <w:rPr>
          <w:rFonts w:ascii="Arial" w:hAnsi="Arial" w:cs="Arial"/>
          <w:b/>
          <w:sz w:val="22"/>
          <w:szCs w:val="22"/>
        </w:rPr>
        <w:t xml:space="preserve">Menschen, vor allem Kinder und Jugendliche, </w:t>
      </w:r>
      <w:r w:rsidR="00D67C52">
        <w:rPr>
          <w:rFonts w:ascii="Arial" w:hAnsi="Arial" w:cs="Arial"/>
          <w:b/>
          <w:sz w:val="22"/>
          <w:szCs w:val="22"/>
        </w:rPr>
        <w:t xml:space="preserve">dann zur Pollensaison besonders stark an Symptomen. </w:t>
      </w:r>
    </w:p>
    <w:p w:rsidR="00742B90" w:rsidRDefault="00660496">
      <w:pPr>
        <w:spacing w:after="120" w:line="264" w:lineRule="auto"/>
        <w:rPr>
          <w:rFonts w:ascii="Arial" w:hAnsi="Arial" w:cs="Arial"/>
          <w:b/>
          <w:sz w:val="22"/>
          <w:szCs w:val="22"/>
        </w:rPr>
      </w:pPr>
      <w:r>
        <w:rPr>
          <w:rFonts w:ascii="Arial" w:hAnsi="Arial" w:cs="Arial"/>
          <w:b/>
          <w:sz w:val="22"/>
          <w:szCs w:val="22"/>
        </w:rPr>
        <w:t xml:space="preserve">In Europa </w:t>
      </w:r>
      <w:r w:rsidR="007136E6">
        <w:rPr>
          <w:rFonts w:ascii="Arial" w:hAnsi="Arial" w:cs="Arial"/>
          <w:b/>
          <w:sz w:val="22"/>
          <w:szCs w:val="22"/>
        </w:rPr>
        <w:t xml:space="preserve">sind </w:t>
      </w:r>
      <w:r w:rsidR="00815D7D">
        <w:rPr>
          <w:rFonts w:ascii="Arial" w:hAnsi="Arial" w:cs="Arial"/>
          <w:b/>
          <w:sz w:val="22"/>
          <w:szCs w:val="22"/>
        </w:rPr>
        <w:t>rund 5,5 Millionen</w:t>
      </w:r>
      <w:r w:rsidR="004B08D5">
        <w:rPr>
          <w:rStyle w:val="Funotenzeichen"/>
          <w:rFonts w:ascii="Arial" w:hAnsi="Arial" w:cs="Arial"/>
          <w:b/>
          <w:sz w:val="22"/>
          <w:szCs w:val="22"/>
        </w:rPr>
        <w:footnoteReference w:id="1"/>
      </w:r>
      <w:r w:rsidR="00815D7D">
        <w:rPr>
          <w:rFonts w:ascii="Arial" w:hAnsi="Arial" w:cs="Arial"/>
          <w:b/>
          <w:sz w:val="22"/>
          <w:szCs w:val="22"/>
        </w:rPr>
        <w:t xml:space="preserve"> Kinder </w:t>
      </w:r>
      <w:r w:rsidR="00825900">
        <w:rPr>
          <w:rFonts w:ascii="Arial" w:hAnsi="Arial" w:cs="Arial"/>
          <w:b/>
          <w:sz w:val="22"/>
          <w:szCs w:val="22"/>
        </w:rPr>
        <w:t>an Asthma</w:t>
      </w:r>
      <w:r w:rsidR="007136E6">
        <w:rPr>
          <w:rFonts w:ascii="Arial" w:hAnsi="Arial" w:cs="Arial"/>
          <w:b/>
          <w:sz w:val="22"/>
          <w:szCs w:val="22"/>
        </w:rPr>
        <w:t xml:space="preserve"> erkrankt</w:t>
      </w:r>
      <w:r w:rsidR="00815D7D">
        <w:rPr>
          <w:rFonts w:ascii="Arial" w:hAnsi="Arial" w:cs="Arial"/>
          <w:b/>
          <w:sz w:val="22"/>
          <w:szCs w:val="22"/>
        </w:rPr>
        <w:t xml:space="preserve">. Die Diagnostik </w:t>
      </w:r>
      <w:r w:rsidR="00F11AA4">
        <w:rPr>
          <w:rFonts w:ascii="Arial" w:hAnsi="Arial" w:cs="Arial"/>
          <w:b/>
          <w:sz w:val="22"/>
          <w:szCs w:val="22"/>
        </w:rPr>
        <w:t xml:space="preserve">von kindlichem Asthma </w:t>
      </w:r>
      <w:r w:rsidR="00815D7D">
        <w:rPr>
          <w:rFonts w:ascii="Arial" w:hAnsi="Arial" w:cs="Arial"/>
          <w:b/>
          <w:sz w:val="22"/>
          <w:szCs w:val="22"/>
        </w:rPr>
        <w:t xml:space="preserve">ist </w:t>
      </w:r>
      <w:r w:rsidR="004F6DFE">
        <w:rPr>
          <w:rFonts w:ascii="Arial" w:hAnsi="Arial" w:cs="Arial"/>
          <w:b/>
          <w:sz w:val="22"/>
          <w:szCs w:val="22"/>
        </w:rPr>
        <w:t xml:space="preserve">aber </w:t>
      </w:r>
      <w:r w:rsidR="002838BE">
        <w:rPr>
          <w:rFonts w:ascii="Arial" w:hAnsi="Arial" w:cs="Arial"/>
          <w:b/>
          <w:sz w:val="22"/>
          <w:szCs w:val="22"/>
        </w:rPr>
        <w:t>komplex</w:t>
      </w:r>
      <w:r w:rsidR="004F6DFE">
        <w:rPr>
          <w:rFonts w:ascii="Arial" w:hAnsi="Arial" w:cs="Arial"/>
          <w:b/>
          <w:sz w:val="22"/>
          <w:szCs w:val="22"/>
        </w:rPr>
        <w:t xml:space="preserve"> </w:t>
      </w:r>
      <w:r w:rsidR="0048295D">
        <w:rPr>
          <w:rFonts w:ascii="Arial" w:hAnsi="Arial" w:cs="Arial"/>
          <w:b/>
          <w:sz w:val="22"/>
          <w:szCs w:val="22"/>
        </w:rPr>
        <w:t>und herausfordernd</w:t>
      </w:r>
      <w:r w:rsidR="00145386">
        <w:rPr>
          <w:rFonts w:ascii="Arial" w:hAnsi="Arial" w:cs="Arial"/>
          <w:b/>
          <w:sz w:val="22"/>
          <w:szCs w:val="22"/>
        </w:rPr>
        <w:t>. H</w:t>
      </w:r>
      <w:r w:rsidR="00B6453F">
        <w:rPr>
          <w:rFonts w:ascii="Arial" w:hAnsi="Arial" w:cs="Arial"/>
          <w:b/>
          <w:sz w:val="22"/>
          <w:szCs w:val="22"/>
        </w:rPr>
        <w:t>äufig kommt es dazu</w:t>
      </w:r>
      <w:r w:rsidR="002838BE">
        <w:rPr>
          <w:rFonts w:ascii="Arial" w:hAnsi="Arial" w:cs="Arial"/>
          <w:b/>
          <w:sz w:val="22"/>
          <w:szCs w:val="22"/>
        </w:rPr>
        <w:t xml:space="preserve">, dass die Erkrankung </w:t>
      </w:r>
      <w:r w:rsidR="00713926">
        <w:rPr>
          <w:rFonts w:ascii="Arial" w:hAnsi="Arial" w:cs="Arial"/>
          <w:b/>
          <w:sz w:val="22"/>
          <w:szCs w:val="22"/>
        </w:rPr>
        <w:t xml:space="preserve">entweder </w:t>
      </w:r>
      <w:r w:rsidR="002838BE">
        <w:rPr>
          <w:rFonts w:ascii="Arial" w:hAnsi="Arial" w:cs="Arial"/>
          <w:b/>
          <w:sz w:val="22"/>
          <w:szCs w:val="22"/>
        </w:rPr>
        <w:t xml:space="preserve">nicht erkannt </w:t>
      </w:r>
      <w:r w:rsidR="001B239B">
        <w:rPr>
          <w:rFonts w:ascii="Arial" w:hAnsi="Arial" w:cs="Arial"/>
          <w:b/>
          <w:sz w:val="22"/>
          <w:szCs w:val="22"/>
        </w:rPr>
        <w:t xml:space="preserve">oder </w:t>
      </w:r>
      <w:r w:rsidR="00713926">
        <w:rPr>
          <w:rFonts w:ascii="Arial" w:hAnsi="Arial" w:cs="Arial"/>
          <w:b/>
          <w:sz w:val="22"/>
          <w:szCs w:val="22"/>
        </w:rPr>
        <w:t xml:space="preserve">auch </w:t>
      </w:r>
      <w:r w:rsidR="001B239B">
        <w:rPr>
          <w:rFonts w:ascii="Arial" w:hAnsi="Arial" w:cs="Arial"/>
          <w:b/>
          <w:sz w:val="22"/>
          <w:szCs w:val="22"/>
        </w:rPr>
        <w:t>fälschlicherweise diagnostiziert</w:t>
      </w:r>
      <w:r w:rsidR="001B239B" w:rsidRPr="001B239B">
        <w:rPr>
          <w:rFonts w:ascii="Arial" w:hAnsi="Arial" w:cs="Arial"/>
          <w:b/>
          <w:sz w:val="22"/>
          <w:szCs w:val="22"/>
        </w:rPr>
        <w:t xml:space="preserve"> </w:t>
      </w:r>
      <w:r w:rsidR="001B239B">
        <w:rPr>
          <w:rFonts w:ascii="Arial" w:hAnsi="Arial" w:cs="Arial"/>
          <w:b/>
          <w:sz w:val="22"/>
          <w:szCs w:val="22"/>
        </w:rPr>
        <w:t>wird</w:t>
      </w:r>
      <w:r w:rsidR="002838BE">
        <w:rPr>
          <w:rFonts w:ascii="Arial" w:hAnsi="Arial" w:cs="Arial"/>
          <w:b/>
          <w:sz w:val="22"/>
          <w:szCs w:val="22"/>
        </w:rPr>
        <w:t>.</w:t>
      </w:r>
      <w:r w:rsidR="00F11AA4">
        <w:rPr>
          <w:rFonts w:ascii="Arial" w:hAnsi="Arial" w:cs="Arial"/>
          <w:b/>
          <w:sz w:val="22"/>
          <w:szCs w:val="22"/>
        </w:rPr>
        <w:t xml:space="preserve"> </w:t>
      </w:r>
      <w:r w:rsidR="00B6453F">
        <w:rPr>
          <w:rFonts w:ascii="Arial" w:hAnsi="Arial" w:cs="Arial"/>
          <w:b/>
          <w:sz w:val="22"/>
          <w:szCs w:val="22"/>
        </w:rPr>
        <w:t>In der Folge werden die</w:t>
      </w:r>
      <w:r w:rsidR="004E364D">
        <w:rPr>
          <w:rFonts w:ascii="Arial" w:hAnsi="Arial" w:cs="Arial"/>
          <w:b/>
          <w:sz w:val="22"/>
          <w:szCs w:val="22"/>
        </w:rPr>
        <w:t>se</w:t>
      </w:r>
      <w:r w:rsidR="00B6453F">
        <w:rPr>
          <w:rFonts w:ascii="Arial" w:hAnsi="Arial" w:cs="Arial"/>
          <w:b/>
          <w:sz w:val="22"/>
          <w:szCs w:val="22"/>
        </w:rPr>
        <w:t xml:space="preserve"> Kinder und Jugendlichen nicht, nicht ausreichend oder </w:t>
      </w:r>
      <w:proofErr w:type="spellStart"/>
      <w:r w:rsidR="00713926">
        <w:rPr>
          <w:rFonts w:ascii="Arial" w:hAnsi="Arial" w:cs="Arial"/>
          <w:b/>
          <w:sz w:val="22"/>
          <w:szCs w:val="22"/>
        </w:rPr>
        <w:t>unnotwendi</w:t>
      </w:r>
      <w:r w:rsidR="007D00F7">
        <w:rPr>
          <w:rFonts w:ascii="Arial" w:hAnsi="Arial" w:cs="Arial"/>
          <w:b/>
          <w:sz w:val="22"/>
          <w:szCs w:val="22"/>
        </w:rPr>
        <w:t>gerweise</w:t>
      </w:r>
      <w:proofErr w:type="spellEnd"/>
      <w:r w:rsidR="007D00F7">
        <w:rPr>
          <w:rFonts w:ascii="Arial" w:hAnsi="Arial" w:cs="Arial"/>
          <w:b/>
          <w:sz w:val="22"/>
          <w:szCs w:val="22"/>
        </w:rPr>
        <w:t xml:space="preserve"> behandelt </w:t>
      </w:r>
      <w:r w:rsidR="00B6453F">
        <w:rPr>
          <w:rFonts w:ascii="Arial" w:hAnsi="Arial" w:cs="Arial"/>
          <w:b/>
          <w:sz w:val="22"/>
          <w:szCs w:val="22"/>
        </w:rPr>
        <w:t xml:space="preserve">– </w:t>
      </w:r>
      <w:r w:rsidR="004E364D">
        <w:rPr>
          <w:rFonts w:ascii="Arial" w:hAnsi="Arial" w:cs="Arial"/>
          <w:b/>
          <w:sz w:val="22"/>
          <w:szCs w:val="22"/>
        </w:rPr>
        <w:t>m</w:t>
      </w:r>
      <w:r w:rsidR="00B6453F">
        <w:rPr>
          <w:rFonts w:ascii="Arial" w:hAnsi="Arial" w:cs="Arial"/>
          <w:b/>
          <w:sz w:val="22"/>
          <w:szCs w:val="22"/>
        </w:rPr>
        <w:t xml:space="preserve">it mitunter </w:t>
      </w:r>
      <w:r>
        <w:rPr>
          <w:rFonts w:ascii="Arial" w:hAnsi="Arial" w:cs="Arial"/>
          <w:b/>
          <w:sz w:val="22"/>
          <w:szCs w:val="22"/>
        </w:rPr>
        <w:t>weitreichende</w:t>
      </w:r>
      <w:r w:rsidR="007C7C99">
        <w:rPr>
          <w:rFonts w:ascii="Arial" w:hAnsi="Arial" w:cs="Arial"/>
          <w:b/>
          <w:sz w:val="22"/>
          <w:szCs w:val="22"/>
        </w:rPr>
        <w:t>n</w:t>
      </w:r>
      <w:r>
        <w:rPr>
          <w:rFonts w:ascii="Arial" w:hAnsi="Arial" w:cs="Arial"/>
          <w:b/>
          <w:sz w:val="22"/>
          <w:szCs w:val="22"/>
        </w:rPr>
        <w:t xml:space="preserve"> Auswirkungen auf </w:t>
      </w:r>
      <w:r w:rsidR="004E364D">
        <w:rPr>
          <w:rFonts w:ascii="Arial" w:hAnsi="Arial" w:cs="Arial"/>
          <w:b/>
          <w:sz w:val="22"/>
          <w:szCs w:val="22"/>
        </w:rPr>
        <w:t xml:space="preserve">ihren </w:t>
      </w:r>
      <w:r>
        <w:rPr>
          <w:rFonts w:ascii="Arial" w:hAnsi="Arial" w:cs="Arial"/>
          <w:b/>
          <w:sz w:val="22"/>
          <w:szCs w:val="22"/>
        </w:rPr>
        <w:t xml:space="preserve">weiteren </w:t>
      </w:r>
      <w:r w:rsidR="004E364D">
        <w:rPr>
          <w:rFonts w:ascii="Arial" w:hAnsi="Arial" w:cs="Arial"/>
          <w:b/>
          <w:sz w:val="22"/>
          <w:szCs w:val="22"/>
        </w:rPr>
        <w:t xml:space="preserve">gesundheitlichen </w:t>
      </w:r>
      <w:r>
        <w:rPr>
          <w:rFonts w:ascii="Arial" w:hAnsi="Arial" w:cs="Arial"/>
          <w:b/>
          <w:sz w:val="22"/>
          <w:szCs w:val="22"/>
        </w:rPr>
        <w:t>Lebensverlauf</w:t>
      </w:r>
      <w:r w:rsidR="00B6453F">
        <w:rPr>
          <w:rFonts w:ascii="Arial" w:hAnsi="Arial" w:cs="Arial"/>
          <w:b/>
          <w:sz w:val="22"/>
          <w:szCs w:val="22"/>
        </w:rPr>
        <w:t>: A</w:t>
      </w:r>
      <w:r w:rsidR="004F6DFE">
        <w:rPr>
          <w:rFonts w:ascii="Arial" w:hAnsi="Arial" w:cs="Arial"/>
          <w:b/>
          <w:sz w:val="22"/>
          <w:szCs w:val="22"/>
        </w:rPr>
        <w:t xml:space="preserve">ktuelle </w:t>
      </w:r>
      <w:r w:rsidR="00F11AA4">
        <w:rPr>
          <w:rFonts w:ascii="Arial" w:hAnsi="Arial" w:cs="Arial"/>
          <w:b/>
          <w:sz w:val="22"/>
          <w:szCs w:val="22"/>
        </w:rPr>
        <w:t>Daten der Österreichischen LEAD-Studie</w:t>
      </w:r>
      <w:r w:rsidR="00F82A1B">
        <w:rPr>
          <w:rStyle w:val="Funotenzeichen"/>
          <w:rFonts w:ascii="Arial" w:hAnsi="Arial" w:cs="Arial"/>
          <w:b/>
          <w:sz w:val="22"/>
          <w:szCs w:val="22"/>
        </w:rPr>
        <w:footnoteReference w:id="2"/>
      </w:r>
      <w:r w:rsidR="00B6453F">
        <w:rPr>
          <w:rFonts w:ascii="Arial" w:hAnsi="Arial" w:cs="Arial"/>
          <w:b/>
          <w:sz w:val="22"/>
          <w:szCs w:val="22"/>
        </w:rPr>
        <w:t xml:space="preserve"> belegen</w:t>
      </w:r>
      <w:r w:rsidR="007D00F7">
        <w:rPr>
          <w:rFonts w:ascii="Arial" w:hAnsi="Arial" w:cs="Arial"/>
          <w:b/>
          <w:sz w:val="22"/>
          <w:szCs w:val="22"/>
        </w:rPr>
        <w:t xml:space="preserve">, </w:t>
      </w:r>
      <w:r w:rsidR="00F11AA4">
        <w:rPr>
          <w:rFonts w:ascii="Arial" w:hAnsi="Arial" w:cs="Arial"/>
          <w:b/>
          <w:sz w:val="22"/>
          <w:szCs w:val="22"/>
        </w:rPr>
        <w:t xml:space="preserve">dass </w:t>
      </w:r>
      <w:r w:rsidR="00F4299B">
        <w:rPr>
          <w:rFonts w:ascii="Arial" w:hAnsi="Arial" w:cs="Arial"/>
          <w:b/>
          <w:sz w:val="22"/>
          <w:szCs w:val="22"/>
        </w:rPr>
        <w:t xml:space="preserve">eine </w:t>
      </w:r>
      <w:r w:rsidR="00F11AA4">
        <w:rPr>
          <w:rFonts w:ascii="Arial" w:hAnsi="Arial" w:cs="Arial"/>
          <w:b/>
          <w:sz w:val="22"/>
          <w:szCs w:val="22"/>
        </w:rPr>
        <w:t>verminderte Lungenfunktion bereits im Kinde</w:t>
      </w:r>
      <w:r w:rsidR="00F4299B">
        <w:rPr>
          <w:rFonts w:ascii="Arial" w:hAnsi="Arial" w:cs="Arial"/>
          <w:b/>
          <w:sz w:val="22"/>
          <w:szCs w:val="22"/>
        </w:rPr>
        <w:t>s</w:t>
      </w:r>
      <w:r w:rsidR="00F11AA4">
        <w:rPr>
          <w:rFonts w:ascii="Arial" w:hAnsi="Arial" w:cs="Arial"/>
          <w:b/>
          <w:sz w:val="22"/>
          <w:szCs w:val="22"/>
        </w:rPr>
        <w:t xml:space="preserve">- und Jugendalter </w:t>
      </w:r>
      <w:r w:rsidR="004E364D">
        <w:rPr>
          <w:rFonts w:ascii="Arial" w:hAnsi="Arial" w:cs="Arial"/>
          <w:b/>
          <w:sz w:val="22"/>
          <w:szCs w:val="22"/>
        </w:rPr>
        <w:t>vorliegen kann und</w:t>
      </w:r>
      <w:r w:rsidR="000F098A">
        <w:rPr>
          <w:rFonts w:ascii="Arial" w:hAnsi="Arial" w:cs="Arial"/>
          <w:b/>
          <w:sz w:val="22"/>
          <w:szCs w:val="22"/>
        </w:rPr>
        <w:t xml:space="preserve"> dass</w:t>
      </w:r>
      <w:r w:rsidR="004E364D">
        <w:rPr>
          <w:rFonts w:ascii="Arial" w:hAnsi="Arial" w:cs="Arial"/>
          <w:b/>
          <w:sz w:val="22"/>
          <w:szCs w:val="22"/>
        </w:rPr>
        <w:t xml:space="preserve"> </w:t>
      </w:r>
      <w:r w:rsidR="001B239B">
        <w:rPr>
          <w:rFonts w:ascii="Arial" w:hAnsi="Arial" w:cs="Arial"/>
          <w:b/>
          <w:sz w:val="22"/>
          <w:szCs w:val="22"/>
        </w:rPr>
        <w:t xml:space="preserve">frühzeitige </w:t>
      </w:r>
      <w:r w:rsidR="00713926">
        <w:rPr>
          <w:rFonts w:ascii="Arial" w:hAnsi="Arial" w:cs="Arial"/>
          <w:b/>
          <w:sz w:val="22"/>
          <w:szCs w:val="22"/>
        </w:rPr>
        <w:t xml:space="preserve">Diagnose </w:t>
      </w:r>
      <w:r w:rsidR="00FF313E">
        <w:rPr>
          <w:rFonts w:ascii="Arial" w:hAnsi="Arial" w:cs="Arial"/>
          <w:b/>
          <w:sz w:val="22"/>
          <w:szCs w:val="22"/>
        </w:rPr>
        <w:t xml:space="preserve">sowie </w:t>
      </w:r>
      <w:r w:rsidR="004F6DFE">
        <w:rPr>
          <w:rFonts w:ascii="Arial" w:hAnsi="Arial" w:cs="Arial"/>
          <w:b/>
          <w:sz w:val="22"/>
          <w:szCs w:val="22"/>
        </w:rPr>
        <w:t>richtige</w:t>
      </w:r>
      <w:r w:rsidR="00F11AA4">
        <w:rPr>
          <w:rFonts w:ascii="Arial" w:hAnsi="Arial" w:cs="Arial"/>
          <w:b/>
          <w:sz w:val="22"/>
          <w:szCs w:val="22"/>
        </w:rPr>
        <w:t xml:space="preserve"> </w:t>
      </w:r>
      <w:r w:rsidR="001B239B">
        <w:rPr>
          <w:rFonts w:ascii="Arial" w:hAnsi="Arial" w:cs="Arial"/>
          <w:b/>
          <w:sz w:val="22"/>
          <w:szCs w:val="22"/>
        </w:rPr>
        <w:t>Behandlung von entscheidender Bedeutung sind</w:t>
      </w:r>
      <w:r w:rsidR="004F6DFE">
        <w:rPr>
          <w:rFonts w:ascii="Arial" w:hAnsi="Arial" w:cs="Arial"/>
          <w:b/>
          <w:sz w:val="22"/>
          <w:szCs w:val="22"/>
        </w:rPr>
        <w:t xml:space="preserve">, </w:t>
      </w:r>
      <w:r w:rsidR="001B239B">
        <w:rPr>
          <w:rFonts w:ascii="Arial" w:hAnsi="Arial" w:cs="Arial"/>
          <w:b/>
          <w:sz w:val="22"/>
          <w:szCs w:val="22"/>
        </w:rPr>
        <w:t>da ein direkter Zusammenhang zwischen Lungenfunktion und Lebenserwartung besteht.</w:t>
      </w:r>
    </w:p>
    <w:p w:rsidR="00742B90" w:rsidRDefault="00660496">
      <w:pPr>
        <w:spacing w:after="120" w:line="264" w:lineRule="auto"/>
        <w:rPr>
          <w:rFonts w:ascii="Arial" w:hAnsi="Arial" w:cs="Arial"/>
          <w:b/>
          <w:sz w:val="22"/>
          <w:szCs w:val="22"/>
        </w:rPr>
      </w:pPr>
      <w:r w:rsidRPr="0048295D">
        <w:rPr>
          <w:rFonts w:ascii="Arial" w:hAnsi="Arial" w:cs="Arial"/>
          <w:b/>
          <w:sz w:val="22"/>
          <w:szCs w:val="22"/>
        </w:rPr>
        <w:t xml:space="preserve">Anlässlich des bevorstehenden </w:t>
      </w:r>
      <w:r w:rsidR="00145386">
        <w:rPr>
          <w:rFonts w:ascii="Arial" w:hAnsi="Arial" w:cs="Arial"/>
          <w:b/>
          <w:sz w:val="22"/>
          <w:szCs w:val="22"/>
        </w:rPr>
        <w:t>Welt-Asthma-Tag</w:t>
      </w:r>
      <w:r w:rsidRPr="0048295D">
        <w:rPr>
          <w:rFonts w:ascii="Arial" w:hAnsi="Arial" w:cs="Arial"/>
          <w:b/>
          <w:sz w:val="22"/>
          <w:szCs w:val="22"/>
        </w:rPr>
        <w:t xml:space="preserve">es am 3. Mai </w:t>
      </w:r>
      <w:r w:rsidR="000C4CB6" w:rsidRPr="0048295D">
        <w:rPr>
          <w:rFonts w:ascii="Arial" w:hAnsi="Arial" w:cs="Arial"/>
          <w:b/>
          <w:sz w:val="22"/>
          <w:szCs w:val="22"/>
        </w:rPr>
        <w:t xml:space="preserve">betonen die </w:t>
      </w:r>
      <w:r w:rsidRPr="0048295D">
        <w:rPr>
          <w:rFonts w:ascii="Arial" w:hAnsi="Arial" w:cs="Arial"/>
          <w:b/>
          <w:sz w:val="22"/>
          <w:szCs w:val="22"/>
        </w:rPr>
        <w:t xml:space="preserve">Expert*innen der Gesellschaft der Österreichischen </w:t>
      </w:r>
      <w:proofErr w:type="spellStart"/>
      <w:r w:rsidRPr="0048295D">
        <w:rPr>
          <w:rFonts w:ascii="Arial" w:hAnsi="Arial" w:cs="Arial"/>
          <w:b/>
          <w:sz w:val="22"/>
          <w:szCs w:val="22"/>
        </w:rPr>
        <w:t>Lungenfachärzt</w:t>
      </w:r>
      <w:proofErr w:type="spellEnd"/>
      <w:r w:rsidRPr="0048295D">
        <w:rPr>
          <w:rFonts w:ascii="Arial" w:hAnsi="Arial" w:cs="Arial"/>
          <w:b/>
          <w:sz w:val="22"/>
          <w:szCs w:val="22"/>
        </w:rPr>
        <w:t>*innen, ÖGP,</w:t>
      </w:r>
      <w:r w:rsidR="006639A9" w:rsidRPr="0048295D">
        <w:rPr>
          <w:rFonts w:ascii="Arial" w:hAnsi="Arial" w:cs="Arial"/>
          <w:b/>
          <w:sz w:val="22"/>
          <w:szCs w:val="22"/>
        </w:rPr>
        <w:t xml:space="preserve"> mit Nachdruck</w:t>
      </w:r>
      <w:r w:rsidRPr="0048295D">
        <w:rPr>
          <w:rFonts w:ascii="Arial" w:hAnsi="Arial" w:cs="Arial"/>
          <w:b/>
          <w:sz w:val="22"/>
          <w:szCs w:val="22"/>
        </w:rPr>
        <w:t xml:space="preserve"> </w:t>
      </w:r>
      <w:r w:rsidR="00F82A1B" w:rsidRPr="0048295D">
        <w:rPr>
          <w:rFonts w:ascii="Arial" w:hAnsi="Arial" w:cs="Arial"/>
          <w:b/>
          <w:sz w:val="22"/>
          <w:szCs w:val="22"/>
        </w:rPr>
        <w:t xml:space="preserve">die Wichtigkeit der richtigen und möglichst frühzeitigen </w:t>
      </w:r>
      <w:r w:rsidR="00D67C52">
        <w:rPr>
          <w:rFonts w:ascii="Arial" w:hAnsi="Arial" w:cs="Arial"/>
          <w:b/>
          <w:sz w:val="22"/>
          <w:szCs w:val="22"/>
        </w:rPr>
        <w:t xml:space="preserve">Diagnose </w:t>
      </w:r>
      <w:r w:rsidR="00C50EF4" w:rsidRPr="0048295D">
        <w:rPr>
          <w:rFonts w:ascii="Arial" w:hAnsi="Arial" w:cs="Arial"/>
          <w:b/>
          <w:sz w:val="22"/>
          <w:szCs w:val="22"/>
        </w:rPr>
        <w:t xml:space="preserve">und Behandlung </w:t>
      </w:r>
      <w:r w:rsidR="00F82A1B" w:rsidRPr="0048295D">
        <w:rPr>
          <w:rFonts w:ascii="Arial" w:hAnsi="Arial" w:cs="Arial"/>
          <w:b/>
          <w:sz w:val="22"/>
          <w:szCs w:val="22"/>
        </w:rPr>
        <w:t xml:space="preserve">von kindlichem Asthma. </w:t>
      </w:r>
      <w:r w:rsidR="006639A9" w:rsidRPr="0048295D">
        <w:rPr>
          <w:rFonts w:ascii="Arial" w:hAnsi="Arial" w:cs="Arial"/>
          <w:b/>
          <w:sz w:val="22"/>
          <w:szCs w:val="22"/>
        </w:rPr>
        <w:t xml:space="preserve">Als Basis dafür </w:t>
      </w:r>
      <w:r w:rsidR="000C4CB6" w:rsidRPr="0048295D">
        <w:rPr>
          <w:rFonts w:ascii="Arial" w:hAnsi="Arial" w:cs="Arial"/>
          <w:b/>
          <w:sz w:val="22"/>
          <w:szCs w:val="22"/>
        </w:rPr>
        <w:t xml:space="preserve">wurde </w:t>
      </w:r>
      <w:r w:rsidR="006639A9" w:rsidRPr="0048295D">
        <w:rPr>
          <w:rFonts w:ascii="Arial" w:hAnsi="Arial" w:cs="Arial"/>
          <w:b/>
          <w:sz w:val="22"/>
          <w:szCs w:val="22"/>
        </w:rPr>
        <w:t xml:space="preserve">jüngst </w:t>
      </w:r>
      <w:r w:rsidR="000C4CB6" w:rsidRPr="0048295D">
        <w:rPr>
          <w:rFonts w:ascii="Arial" w:hAnsi="Arial" w:cs="Arial"/>
          <w:b/>
          <w:sz w:val="22"/>
          <w:szCs w:val="22"/>
        </w:rPr>
        <w:t xml:space="preserve">von einer Task Force der </w:t>
      </w:r>
      <w:r w:rsidR="0048295D" w:rsidRPr="0048295D">
        <w:rPr>
          <w:rFonts w:ascii="Arial" w:hAnsi="Arial" w:cs="Arial"/>
          <w:b/>
          <w:sz w:val="22"/>
          <w:szCs w:val="22"/>
        </w:rPr>
        <w:t xml:space="preserve">Europäischen </w:t>
      </w:r>
      <w:proofErr w:type="spellStart"/>
      <w:r w:rsidR="0048295D" w:rsidRPr="0048295D">
        <w:rPr>
          <w:rFonts w:ascii="Arial" w:hAnsi="Arial" w:cs="Arial"/>
          <w:b/>
          <w:sz w:val="22"/>
          <w:szCs w:val="22"/>
        </w:rPr>
        <w:t>Pulmologischen</w:t>
      </w:r>
      <w:proofErr w:type="spellEnd"/>
      <w:r w:rsidR="0048295D" w:rsidRPr="0048295D">
        <w:rPr>
          <w:rFonts w:ascii="Arial" w:hAnsi="Arial" w:cs="Arial"/>
          <w:b/>
          <w:sz w:val="22"/>
          <w:szCs w:val="22"/>
        </w:rPr>
        <w:t xml:space="preserve"> Gesellschaft (</w:t>
      </w:r>
      <w:r w:rsidR="000C4CB6" w:rsidRPr="0048295D">
        <w:rPr>
          <w:rFonts w:ascii="Arial" w:hAnsi="Arial" w:cs="Arial"/>
          <w:b/>
          <w:sz w:val="22"/>
          <w:szCs w:val="22"/>
        </w:rPr>
        <w:t xml:space="preserve">European </w:t>
      </w:r>
      <w:proofErr w:type="spellStart"/>
      <w:r w:rsidR="000C4CB6" w:rsidRPr="0048295D">
        <w:rPr>
          <w:rFonts w:ascii="Arial" w:hAnsi="Arial" w:cs="Arial"/>
          <w:b/>
          <w:sz w:val="22"/>
          <w:szCs w:val="22"/>
        </w:rPr>
        <w:t>Respiratory</w:t>
      </w:r>
      <w:proofErr w:type="spellEnd"/>
      <w:r w:rsidR="000C4CB6" w:rsidRPr="0048295D">
        <w:rPr>
          <w:rFonts w:ascii="Arial" w:hAnsi="Arial" w:cs="Arial"/>
          <w:b/>
          <w:sz w:val="22"/>
          <w:szCs w:val="22"/>
        </w:rPr>
        <w:t xml:space="preserve"> Society ERS</w:t>
      </w:r>
      <w:r w:rsidR="0048295D" w:rsidRPr="0048295D">
        <w:rPr>
          <w:rFonts w:ascii="Arial" w:hAnsi="Arial" w:cs="Arial"/>
          <w:b/>
          <w:sz w:val="22"/>
          <w:szCs w:val="22"/>
        </w:rPr>
        <w:t xml:space="preserve">) </w:t>
      </w:r>
      <w:r w:rsidR="00151044">
        <w:rPr>
          <w:rFonts w:ascii="Arial" w:hAnsi="Arial" w:cs="Arial"/>
          <w:b/>
          <w:sz w:val="22"/>
          <w:szCs w:val="22"/>
        </w:rPr>
        <w:t>die erste</w:t>
      </w:r>
      <w:r w:rsidR="0048295D" w:rsidRPr="0048295D">
        <w:rPr>
          <w:rFonts w:ascii="Arial" w:hAnsi="Arial" w:cs="Arial"/>
          <w:b/>
          <w:sz w:val="22"/>
          <w:szCs w:val="22"/>
        </w:rPr>
        <w:t xml:space="preserve"> Leitlinie für kindliches Asthma </w:t>
      </w:r>
      <w:r w:rsidR="000C4CB6" w:rsidRPr="0048295D">
        <w:rPr>
          <w:rFonts w:ascii="Arial" w:hAnsi="Arial" w:cs="Arial"/>
          <w:b/>
          <w:sz w:val="22"/>
          <w:szCs w:val="22"/>
        </w:rPr>
        <w:t xml:space="preserve">erarbeitet. </w:t>
      </w:r>
    </w:p>
    <w:p w:rsidR="00742B90" w:rsidRDefault="005E5767" w:rsidP="001A531D">
      <w:pPr>
        <w:spacing w:before="120" w:after="40" w:line="264" w:lineRule="auto"/>
        <w:rPr>
          <w:rFonts w:ascii="Arial" w:hAnsi="Arial" w:cs="Arial"/>
          <w:b/>
          <w:color w:val="0070C0"/>
          <w:sz w:val="22"/>
          <w:szCs w:val="22"/>
          <w:lang w:eastAsia="en-US"/>
        </w:rPr>
      </w:pPr>
      <w:r w:rsidRPr="0048295D">
        <w:rPr>
          <w:rFonts w:ascii="Arial" w:hAnsi="Arial" w:cs="Arial"/>
          <w:b/>
          <w:color w:val="0070C0"/>
          <w:sz w:val="22"/>
          <w:szCs w:val="22"/>
          <w:lang w:eastAsia="en-US"/>
        </w:rPr>
        <w:t xml:space="preserve">Asthma – häufigste chronische </w:t>
      </w:r>
      <w:proofErr w:type="spellStart"/>
      <w:r w:rsidRPr="0048295D">
        <w:rPr>
          <w:rFonts w:ascii="Arial" w:hAnsi="Arial" w:cs="Arial"/>
          <w:b/>
          <w:color w:val="0070C0"/>
          <w:sz w:val="22"/>
          <w:szCs w:val="22"/>
          <w:lang w:eastAsia="en-US"/>
        </w:rPr>
        <w:t>Atemwegserkrankung</w:t>
      </w:r>
      <w:proofErr w:type="spellEnd"/>
      <w:r w:rsidRPr="0048295D">
        <w:rPr>
          <w:rFonts w:ascii="Arial" w:hAnsi="Arial" w:cs="Arial"/>
          <w:b/>
          <w:color w:val="0070C0"/>
          <w:sz w:val="22"/>
          <w:szCs w:val="22"/>
          <w:lang w:eastAsia="en-US"/>
        </w:rPr>
        <w:t xml:space="preserve"> von Kindern</w:t>
      </w:r>
    </w:p>
    <w:p w:rsidR="008E272C" w:rsidRDefault="005E5767">
      <w:pPr>
        <w:spacing w:after="80" w:line="264" w:lineRule="auto"/>
        <w:rPr>
          <w:rFonts w:ascii="Arial" w:hAnsi="Arial" w:cs="Arial"/>
          <w:sz w:val="22"/>
          <w:szCs w:val="22"/>
        </w:rPr>
      </w:pPr>
      <w:r w:rsidRPr="005E5767">
        <w:rPr>
          <w:rFonts w:ascii="Arial" w:hAnsi="Arial" w:cs="Arial"/>
          <w:sz w:val="22"/>
          <w:szCs w:val="22"/>
        </w:rPr>
        <w:t xml:space="preserve">Von kindlichem Asthma spricht man </w:t>
      </w:r>
      <w:r>
        <w:rPr>
          <w:rFonts w:ascii="Arial" w:hAnsi="Arial" w:cs="Arial"/>
          <w:sz w:val="22"/>
          <w:szCs w:val="22"/>
        </w:rPr>
        <w:t xml:space="preserve">bei einer Erkrankung </w:t>
      </w:r>
      <w:r w:rsidRPr="005E5767">
        <w:rPr>
          <w:rFonts w:ascii="Arial" w:hAnsi="Arial" w:cs="Arial"/>
          <w:sz w:val="22"/>
          <w:szCs w:val="22"/>
        </w:rPr>
        <w:t xml:space="preserve">im Alter von 5 </w:t>
      </w:r>
      <w:r w:rsidR="005F21DB">
        <w:rPr>
          <w:rFonts w:ascii="Arial" w:hAnsi="Arial" w:cs="Arial"/>
          <w:sz w:val="22"/>
          <w:szCs w:val="22"/>
        </w:rPr>
        <w:t>bis</w:t>
      </w:r>
      <w:r w:rsidRPr="005E5767">
        <w:rPr>
          <w:rFonts w:ascii="Arial" w:hAnsi="Arial" w:cs="Arial"/>
          <w:sz w:val="22"/>
          <w:szCs w:val="22"/>
        </w:rPr>
        <w:t xml:space="preserve"> 16 Jahren. </w:t>
      </w:r>
      <w:r w:rsidR="00631A00" w:rsidRPr="00631A00">
        <w:rPr>
          <w:rFonts w:ascii="Arial" w:hAnsi="Arial" w:cs="Arial"/>
          <w:sz w:val="22"/>
          <w:szCs w:val="22"/>
        </w:rPr>
        <w:t>Die Prävalenz</w:t>
      </w:r>
      <w:r w:rsidR="00AC5B6C">
        <w:rPr>
          <w:rStyle w:val="Funotenzeichen"/>
          <w:rFonts w:ascii="Arial" w:hAnsi="Arial" w:cs="Arial"/>
          <w:sz w:val="22"/>
          <w:szCs w:val="22"/>
        </w:rPr>
        <w:footnoteReference w:id="3"/>
      </w:r>
      <w:r w:rsidR="00631A00" w:rsidRPr="00631A00">
        <w:rPr>
          <w:rFonts w:ascii="Arial" w:hAnsi="Arial" w:cs="Arial"/>
          <w:sz w:val="22"/>
          <w:szCs w:val="22"/>
        </w:rPr>
        <w:t xml:space="preserve"> von Asthma bronchiale bei Kindern wird in der EU auf 9,4 Prozent geschätzt, das entspricht rund 5,5 Millionen</w:t>
      </w:r>
      <w:r w:rsidR="00631A00" w:rsidRPr="00631A00">
        <w:rPr>
          <w:rFonts w:ascii="Arial" w:hAnsi="Arial" w:cs="Arial"/>
          <w:sz w:val="18"/>
          <w:szCs w:val="18"/>
          <w:vertAlign w:val="superscript"/>
        </w:rPr>
        <w:t>1</w:t>
      </w:r>
      <w:r w:rsidR="00631A00" w:rsidRPr="00631A00">
        <w:rPr>
          <w:rFonts w:ascii="Arial" w:hAnsi="Arial" w:cs="Arial"/>
          <w:sz w:val="18"/>
          <w:szCs w:val="18"/>
        </w:rPr>
        <w:t xml:space="preserve"> </w:t>
      </w:r>
      <w:r w:rsidR="00631A00" w:rsidRPr="00631A00">
        <w:rPr>
          <w:rFonts w:ascii="Arial" w:hAnsi="Arial" w:cs="Arial"/>
          <w:sz w:val="22"/>
          <w:szCs w:val="22"/>
        </w:rPr>
        <w:t>betroffene Kinder</w:t>
      </w:r>
      <w:r w:rsidR="00631A00">
        <w:rPr>
          <w:rFonts w:ascii="Arial" w:hAnsi="Arial" w:cs="Arial"/>
          <w:sz w:val="22"/>
          <w:szCs w:val="22"/>
        </w:rPr>
        <w:t xml:space="preserve">. </w:t>
      </w:r>
    </w:p>
    <w:p w:rsidR="00742B90" w:rsidRDefault="00631A00" w:rsidP="00391121">
      <w:pPr>
        <w:spacing w:after="120" w:line="264" w:lineRule="auto"/>
        <w:rPr>
          <w:rFonts w:ascii="Arial" w:eastAsia="MyriadPro-SemiCn" w:hAnsi="Arial" w:cs="Arial"/>
          <w:sz w:val="22"/>
          <w:szCs w:val="22"/>
          <w:lang w:eastAsia="de-AT"/>
        </w:rPr>
      </w:pPr>
      <w:r>
        <w:rPr>
          <w:rFonts w:ascii="Arial" w:hAnsi="Arial" w:cs="Arial"/>
          <w:sz w:val="22"/>
          <w:szCs w:val="22"/>
        </w:rPr>
        <w:t>Ein Problem bei kindlichem Asthma ist die Diagnostik. „</w:t>
      </w:r>
      <w:r w:rsidR="005E5767" w:rsidRPr="005E5767">
        <w:rPr>
          <w:rFonts w:ascii="Arial" w:hAnsi="Arial" w:cs="Arial"/>
          <w:sz w:val="22"/>
          <w:szCs w:val="22"/>
        </w:rPr>
        <w:t>Asthma vor dem fünften Lebensjahr zu diagnostizieren ist schwierig</w:t>
      </w:r>
      <w:r w:rsidR="005E5767">
        <w:rPr>
          <w:rFonts w:ascii="Arial" w:hAnsi="Arial" w:cs="Arial"/>
          <w:sz w:val="22"/>
          <w:szCs w:val="22"/>
        </w:rPr>
        <w:t xml:space="preserve">, </w:t>
      </w:r>
      <w:r w:rsidR="005E5767" w:rsidRPr="005E5767">
        <w:rPr>
          <w:rFonts w:ascii="Arial" w:hAnsi="Arial" w:cs="Arial"/>
          <w:sz w:val="22"/>
          <w:szCs w:val="22"/>
        </w:rPr>
        <w:t xml:space="preserve">denn </w:t>
      </w:r>
      <w:r w:rsidR="005E5767">
        <w:rPr>
          <w:rFonts w:ascii="Arial" w:hAnsi="Arial" w:cs="Arial"/>
          <w:sz w:val="22"/>
          <w:szCs w:val="22"/>
        </w:rPr>
        <w:t xml:space="preserve">mit so kleinen Kindern kann man die zur Diagnose notwendigen </w:t>
      </w:r>
      <w:r w:rsidR="00525863">
        <w:rPr>
          <w:rFonts w:ascii="Arial" w:hAnsi="Arial" w:cs="Arial"/>
          <w:sz w:val="22"/>
          <w:szCs w:val="22"/>
        </w:rPr>
        <w:t xml:space="preserve">Tests </w:t>
      </w:r>
      <w:r w:rsidR="005E5767" w:rsidRPr="00631A00">
        <w:rPr>
          <w:rFonts w:ascii="Arial" w:hAnsi="Arial" w:cs="Arial"/>
          <w:sz w:val="22"/>
          <w:szCs w:val="22"/>
        </w:rPr>
        <w:t>einfach noch</w:t>
      </w:r>
      <w:r w:rsidR="005E5767">
        <w:rPr>
          <w:rFonts w:ascii="Arial" w:hAnsi="Arial" w:cs="Arial"/>
          <w:sz w:val="22"/>
          <w:szCs w:val="22"/>
        </w:rPr>
        <w:t xml:space="preserve"> nicht </w:t>
      </w:r>
      <w:r w:rsidR="005E5767" w:rsidRPr="005E5767">
        <w:rPr>
          <w:rFonts w:ascii="Arial" w:hAnsi="Arial" w:cs="Arial"/>
          <w:sz w:val="22"/>
          <w:szCs w:val="22"/>
        </w:rPr>
        <w:t>durchführen</w:t>
      </w:r>
      <w:r w:rsidR="005E5767">
        <w:rPr>
          <w:rFonts w:ascii="Arial" w:hAnsi="Arial" w:cs="Arial"/>
          <w:sz w:val="22"/>
          <w:szCs w:val="22"/>
        </w:rPr>
        <w:t xml:space="preserve">“, so </w:t>
      </w:r>
      <w:r w:rsidR="009B7CB5" w:rsidRPr="009B7CB5">
        <w:rPr>
          <w:rFonts w:ascii="Arial" w:hAnsi="Arial" w:cs="Arial"/>
          <w:b/>
          <w:sz w:val="22"/>
          <w:szCs w:val="22"/>
        </w:rPr>
        <w:t>OÄ Univ.-</w:t>
      </w:r>
      <w:proofErr w:type="spellStart"/>
      <w:r w:rsidR="009B7CB5">
        <w:rPr>
          <w:rFonts w:ascii="Arial" w:hAnsi="Arial" w:cs="Arial"/>
          <w:b/>
          <w:sz w:val="22"/>
          <w:szCs w:val="22"/>
          <w:lang w:eastAsia="de-AT"/>
        </w:rPr>
        <w:t>Prof</w:t>
      </w:r>
      <w:r w:rsidR="005F21DB">
        <w:rPr>
          <w:rFonts w:ascii="Arial" w:hAnsi="Arial" w:cs="Arial"/>
          <w:b/>
          <w:sz w:val="22"/>
          <w:szCs w:val="22"/>
          <w:lang w:eastAsia="de-AT"/>
        </w:rPr>
        <w:t>.</w:t>
      </w:r>
      <w:r w:rsidR="005F21DB">
        <w:rPr>
          <w:rFonts w:ascii="Arial" w:hAnsi="Arial" w:cs="Arial"/>
          <w:b/>
          <w:sz w:val="22"/>
          <w:szCs w:val="22"/>
          <w:vertAlign w:val="superscript"/>
          <w:lang w:eastAsia="de-AT"/>
        </w:rPr>
        <w:t>in</w:t>
      </w:r>
      <w:proofErr w:type="spellEnd"/>
      <w:r w:rsidR="005F21DB">
        <w:rPr>
          <w:rFonts w:ascii="Arial" w:hAnsi="Arial" w:cs="Arial"/>
          <w:b/>
          <w:sz w:val="22"/>
          <w:szCs w:val="22"/>
          <w:lang w:eastAsia="de-AT"/>
        </w:rPr>
        <w:t xml:space="preserve"> </w:t>
      </w:r>
      <w:proofErr w:type="spellStart"/>
      <w:r w:rsidR="005F21DB">
        <w:rPr>
          <w:rFonts w:ascii="Arial" w:hAnsi="Arial" w:cs="Arial"/>
          <w:b/>
          <w:sz w:val="22"/>
          <w:szCs w:val="22"/>
          <w:lang w:eastAsia="de-AT"/>
        </w:rPr>
        <w:t>Dr.</w:t>
      </w:r>
      <w:r w:rsidR="005F21DB">
        <w:rPr>
          <w:rFonts w:ascii="Arial" w:hAnsi="Arial" w:cs="Arial"/>
          <w:b/>
          <w:sz w:val="22"/>
          <w:szCs w:val="22"/>
          <w:vertAlign w:val="superscript"/>
          <w:lang w:eastAsia="de-AT"/>
        </w:rPr>
        <w:t>in</w:t>
      </w:r>
      <w:proofErr w:type="spellEnd"/>
      <w:r w:rsidR="005F21DB">
        <w:rPr>
          <w:rFonts w:ascii="Arial" w:hAnsi="Arial" w:cs="Arial"/>
          <w:b/>
          <w:sz w:val="22"/>
          <w:szCs w:val="22"/>
          <w:lang w:eastAsia="de-AT"/>
        </w:rPr>
        <w:t xml:space="preserve"> Angela Zacharasiewicz, MBA</w:t>
      </w:r>
      <w:r w:rsidR="009B7CB5" w:rsidRPr="009B7CB5">
        <w:rPr>
          <w:rFonts w:ascii="Arial" w:hAnsi="Arial" w:cs="Arial"/>
          <w:sz w:val="22"/>
          <w:szCs w:val="22"/>
          <w:lang w:val="de-AT"/>
        </w:rPr>
        <w:t xml:space="preserve">, </w:t>
      </w:r>
      <w:r w:rsidR="009B7CB5" w:rsidRPr="009B7CB5">
        <w:rPr>
          <w:rFonts w:ascii="Arial" w:eastAsia="MyriadPro-SemiCn" w:hAnsi="Arial" w:cs="Arial"/>
          <w:sz w:val="22"/>
          <w:szCs w:val="22"/>
          <w:lang w:eastAsia="de-AT"/>
        </w:rPr>
        <w:t xml:space="preserve">Leiterin des Arbeitskreises Pädiatrische Pneumologie der </w:t>
      </w:r>
      <w:proofErr w:type="gramStart"/>
      <w:r w:rsidR="009B7CB5" w:rsidRPr="009B7CB5">
        <w:rPr>
          <w:rFonts w:ascii="Arial" w:eastAsia="MyriadPro-SemiCn" w:hAnsi="Arial" w:cs="Arial"/>
          <w:sz w:val="22"/>
          <w:szCs w:val="22"/>
          <w:lang w:eastAsia="de-AT"/>
        </w:rPr>
        <w:lastRenderedPageBreak/>
        <w:t>Österreichischen</w:t>
      </w:r>
      <w:proofErr w:type="gramEnd"/>
      <w:r w:rsidR="009B7CB5" w:rsidRPr="009B7CB5">
        <w:rPr>
          <w:rFonts w:ascii="Arial" w:eastAsia="MyriadPro-SemiCn" w:hAnsi="Arial" w:cs="Arial"/>
          <w:sz w:val="22"/>
          <w:szCs w:val="22"/>
          <w:lang w:eastAsia="de-AT"/>
        </w:rPr>
        <w:t xml:space="preserve"> Gesellschaft für Pneumologie und Oberärztin </w:t>
      </w:r>
      <w:r w:rsidR="009B7CB5" w:rsidRPr="009B7CB5">
        <w:rPr>
          <w:rFonts w:ascii="Arial" w:hAnsi="Arial" w:cs="Arial"/>
          <w:sz w:val="22"/>
          <w:szCs w:val="22"/>
          <w:lang w:eastAsia="de-AT"/>
        </w:rPr>
        <w:t xml:space="preserve">an der Abteilung für Kinder- und Jugendheilkunde im Klinikum </w:t>
      </w:r>
      <w:proofErr w:type="spellStart"/>
      <w:r w:rsidR="009B7CB5" w:rsidRPr="009B7CB5">
        <w:rPr>
          <w:rFonts w:ascii="Arial" w:hAnsi="Arial" w:cs="Arial"/>
          <w:sz w:val="22"/>
          <w:szCs w:val="22"/>
          <w:lang w:eastAsia="de-AT"/>
        </w:rPr>
        <w:t>Ottakring</w:t>
      </w:r>
      <w:proofErr w:type="spellEnd"/>
      <w:r w:rsidR="009B7CB5" w:rsidRPr="009B7CB5">
        <w:rPr>
          <w:rFonts w:ascii="Arial" w:hAnsi="Arial" w:cs="Arial"/>
          <w:sz w:val="22"/>
          <w:szCs w:val="22"/>
          <w:lang w:eastAsia="de-AT"/>
        </w:rPr>
        <w:t>, Wilhelminenspital</w:t>
      </w:r>
      <w:r w:rsidR="009B7CB5" w:rsidRPr="009B7CB5">
        <w:rPr>
          <w:rFonts w:ascii="Arial" w:eastAsia="MyriadPro-SemiCn" w:hAnsi="Arial" w:cs="Arial"/>
          <w:sz w:val="22"/>
          <w:szCs w:val="22"/>
          <w:lang w:eastAsia="de-AT"/>
        </w:rPr>
        <w:t>.</w:t>
      </w:r>
    </w:p>
    <w:p w:rsidR="00742B90" w:rsidRDefault="001B27F6" w:rsidP="0072566B">
      <w:pPr>
        <w:spacing w:before="120" w:after="40" w:line="264" w:lineRule="auto"/>
        <w:rPr>
          <w:rFonts w:ascii="Arial" w:hAnsi="Arial" w:cs="Arial"/>
          <w:b/>
          <w:color w:val="0070C0"/>
          <w:sz w:val="22"/>
          <w:szCs w:val="22"/>
          <w:lang w:eastAsia="en-US"/>
        </w:rPr>
      </w:pPr>
      <w:r>
        <w:rPr>
          <w:rFonts w:ascii="Arial" w:hAnsi="Arial" w:cs="Arial"/>
          <w:b/>
          <w:color w:val="0070C0"/>
          <w:sz w:val="22"/>
          <w:szCs w:val="22"/>
          <w:lang w:eastAsia="en-US"/>
        </w:rPr>
        <w:t xml:space="preserve">Kindliches Asthma </w:t>
      </w:r>
      <w:r w:rsidR="006539F5">
        <w:rPr>
          <w:rFonts w:ascii="Arial" w:hAnsi="Arial" w:cs="Arial"/>
          <w:b/>
          <w:color w:val="0070C0"/>
          <w:sz w:val="22"/>
          <w:szCs w:val="22"/>
          <w:lang w:eastAsia="en-US"/>
        </w:rPr>
        <w:t>–</w:t>
      </w:r>
      <w:r>
        <w:rPr>
          <w:rFonts w:ascii="Arial" w:hAnsi="Arial" w:cs="Arial"/>
          <w:b/>
          <w:color w:val="0070C0"/>
          <w:sz w:val="22"/>
          <w:szCs w:val="22"/>
          <w:lang w:eastAsia="en-US"/>
        </w:rPr>
        <w:t xml:space="preserve"> </w:t>
      </w:r>
      <w:r w:rsidR="005646F5">
        <w:rPr>
          <w:rFonts w:ascii="Arial" w:hAnsi="Arial" w:cs="Arial"/>
          <w:b/>
          <w:color w:val="0070C0"/>
          <w:sz w:val="22"/>
          <w:szCs w:val="22"/>
          <w:lang w:eastAsia="en-US"/>
        </w:rPr>
        <w:t xml:space="preserve">häufig </w:t>
      </w:r>
      <w:r>
        <w:rPr>
          <w:rFonts w:ascii="Arial" w:hAnsi="Arial" w:cs="Arial"/>
          <w:b/>
          <w:color w:val="0070C0"/>
          <w:sz w:val="22"/>
          <w:szCs w:val="22"/>
          <w:lang w:eastAsia="en-US"/>
        </w:rPr>
        <w:t>u</w:t>
      </w:r>
      <w:r w:rsidR="005646F5">
        <w:rPr>
          <w:rFonts w:ascii="Arial" w:hAnsi="Arial" w:cs="Arial"/>
          <w:b/>
          <w:color w:val="0070C0"/>
          <w:sz w:val="22"/>
          <w:szCs w:val="22"/>
          <w:lang w:eastAsia="en-US"/>
        </w:rPr>
        <w:t xml:space="preserve">nter- oder </w:t>
      </w:r>
      <w:r>
        <w:rPr>
          <w:rFonts w:ascii="Arial" w:hAnsi="Arial" w:cs="Arial"/>
          <w:b/>
          <w:color w:val="0070C0"/>
          <w:sz w:val="22"/>
          <w:szCs w:val="22"/>
          <w:lang w:eastAsia="en-US"/>
        </w:rPr>
        <w:t>f</w:t>
      </w:r>
      <w:r w:rsidR="005646F5">
        <w:rPr>
          <w:rFonts w:ascii="Arial" w:hAnsi="Arial" w:cs="Arial"/>
          <w:b/>
          <w:color w:val="0070C0"/>
          <w:sz w:val="22"/>
          <w:szCs w:val="22"/>
          <w:lang w:eastAsia="en-US"/>
        </w:rPr>
        <w:t>alsch</w:t>
      </w:r>
      <w:r>
        <w:rPr>
          <w:rFonts w:ascii="Arial" w:hAnsi="Arial" w:cs="Arial"/>
          <w:b/>
          <w:color w:val="0070C0"/>
          <w:sz w:val="22"/>
          <w:szCs w:val="22"/>
          <w:lang w:eastAsia="en-US"/>
        </w:rPr>
        <w:t xml:space="preserve"> diagnostiziert</w:t>
      </w:r>
    </w:p>
    <w:p w:rsidR="00742B90" w:rsidRDefault="00000F32">
      <w:pPr>
        <w:spacing w:after="80" w:line="264" w:lineRule="auto"/>
        <w:rPr>
          <w:rFonts w:ascii="Arial" w:hAnsi="Arial" w:cs="Arial"/>
          <w:sz w:val="22"/>
          <w:szCs w:val="22"/>
        </w:rPr>
      </w:pPr>
      <w:r w:rsidRPr="00000F32">
        <w:rPr>
          <w:rFonts w:ascii="Arial" w:hAnsi="Arial" w:cs="Arial"/>
          <w:sz w:val="22"/>
          <w:szCs w:val="22"/>
        </w:rPr>
        <w:t>Und auch bei älteren Kind</w:t>
      </w:r>
      <w:r>
        <w:rPr>
          <w:rFonts w:ascii="Arial" w:hAnsi="Arial" w:cs="Arial"/>
          <w:sz w:val="22"/>
          <w:szCs w:val="22"/>
        </w:rPr>
        <w:t xml:space="preserve">ern und Jugendlichen </w:t>
      </w:r>
      <w:r w:rsidR="006539F5">
        <w:rPr>
          <w:rFonts w:ascii="Arial" w:hAnsi="Arial" w:cs="Arial"/>
          <w:sz w:val="22"/>
          <w:szCs w:val="22"/>
        </w:rPr>
        <w:t xml:space="preserve">gestaltet sich </w:t>
      </w:r>
      <w:r w:rsidR="001B27F6">
        <w:rPr>
          <w:rFonts w:ascii="Arial" w:hAnsi="Arial" w:cs="Arial"/>
          <w:sz w:val="22"/>
          <w:szCs w:val="22"/>
        </w:rPr>
        <w:t xml:space="preserve">die richtige Diagnosestellung </w:t>
      </w:r>
      <w:r w:rsidR="00D67C52">
        <w:rPr>
          <w:rFonts w:ascii="Arial" w:hAnsi="Arial" w:cs="Arial"/>
          <w:sz w:val="22"/>
          <w:szCs w:val="22"/>
        </w:rPr>
        <w:t>manchmal komplizierter</w:t>
      </w:r>
      <w:r w:rsidR="001B27F6">
        <w:rPr>
          <w:rFonts w:ascii="Arial" w:hAnsi="Arial" w:cs="Arial"/>
          <w:sz w:val="22"/>
          <w:szCs w:val="22"/>
        </w:rPr>
        <w:t>: Untersuchungen an europäischen Schulkindern</w:t>
      </w:r>
      <w:r w:rsidR="001B27F6">
        <w:rPr>
          <w:rStyle w:val="Funotenzeichen"/>
          <w:rFonts w:ascii="Arial" w:hAnsi="Arial" w:cs="Arial"/>
          <w:sz w:val="22"/>
          <w:szCs w:val="22"/>
        </w:rPr>
        <w:footnoteReference w:id="4"/>
      </w:r>
      <w:r w:rsidR="001B27F6">
        <w:rPr>
          <w:rFonts w:ascii="Arial" w:hAnsi="Arial" w:cs="Arial"/>
          <w:sz w:val="22"/>
          <w:szCs w:val="22"/>
        </w:rPr>
        <w:t xml:space="preserve"> zeigen, dass </w:t>
      </w:r>
      <w:r>
        <w:rPr>
          <w:rFonts w:ascii="Arial" w:hAnsi="Arial" w:cs="Arial"/>
          <w:sz w:val="22"/>
          <w:szCs w:val="22"/>
        </w:rPr>
        <w:t>Asthma oftmals unter- oder falsch</w:t>
      </w:r>
      <w:r w:rsidR="00AC0B96">
        <w:rPr>
          <w:rFonts w:ascii="Arial" w:hAnsi="Arial" w:cs="Arial"/>
          <w:sz w:val="22"/>
          <w:szCs w:val="22"/>
        </w:rPr>
        <w:t xml:space="preserve"> </w:t>
      </w:r>
      <w:r>
        <w:rPr>
          <w:rFonts w:ascii="Arial" w:hAnsi="Arial" w:cs="Arial"/>
          <w:sz w:val="22"/>
          <w:szCs w:val="22"/>
        </w:rPr>
        <w:t>di</w:t>
      </w:r>
      <w:r w:rsidR="004B08D5">
        <w:rPr>
          <w:rFonts w:ascii="Arial" w:hAnsi="Arial" w:cs="Arial"/>
          <w:sz w:val="22"/>
          <w:szCs w:val="22"/>
        </w:rPr>
        <w:t>a</w:t>
      </w:r>
      <w:r>
        <w:rPr>
          <w:rFonts w:ascii="Arial" w:hAnsi="Arial" w:cs="Arial"/>
          <w:sz w:val="22"/>
          <w:szCs w:val="22"/>
        </w:rPr>
        <w:t>gnostiziert</w:t>
      </w:r>
      <w:r w:rsidR="001B27F6">
        <w:rPr>
          <w:rFonts w:ascii="Arial" w:hAnsi="Arial" w:cs="Arial"/>
          <w:sz w:val="22"/>
          <w:szCs w:val="22"/>
        </w:rPr>
        <w:t xml:space="preserve"> wird. Lungenspezialistin Zacharasi</w:t>
      </w:r>
      <w:r w:rsidR="00A00A26">
        <w:rPr>
          <w:rFonts w:ascii="Arial" w:hAnsi="Arial" w:cs="Arial"/>
          <w:sz w:val="22"/>
          <w:szCs w:val="22"/>
        </w:rPr>
        <w:t>e</w:t>
      </w:r>
      <w:r w:rsidR="001B27F6">
        <w:rPr>
          <w:rFonts w:ascii="Arial" w:hAnsi="Arial" w:cs="Arial"/>
          <w:sz w:val="22"/>
          <w:szCs w:val="22"/>
        </w:rPr>
        <w:t>wicz: „</w:t>
      </w:r>
      <w:r w:rsidR="00627EFA">
        <w:rPr>
          <w:rFonts w:ascii="Arial" w:hAnsi="Arial" w:cs="Arial"/>
          <w:sz w:val="22"/>
          <w:szCs w:val="22"/>
        </w:rPr>
        <w:t xml:space="preserve">Die Asthma-Diagnose bei Kindern stellt eine klinische Herausforderung dar. </w:t>
      </w:r>
      <w:r w:rsidR="00E10C67" w:rsidRPr="00E10C67">
        <w:rPr>
          <w:rFonts w:ascii="Arial" w:hAnsi="Arial" w:cs="Arial"/>
          <w:sz w:val="22"/>
          <w:szCs w:val="22"/>
        </w:rPr>
        <w:t xml:space="preserve">Ursache </w:t>
      </w:r>
      <w:r w:rsidR="00D67C52">
        <w:rPr>
          <w:rFonts w:ascii="Arial" w:hAnsi="Arial" w:cs="Arial"/>
          <w:sz w:val="22"/>
          <w:szCs w:val="22"/>
        </w:rPr>
        <w:t>da</w:t>
      </w:r>
      <w:r w:rsidR="00E10C67" w:rsidRPr="00E10C67">
        <w:rPr>
          <w:rFonts w:ascii="Arial" w:hAnsi="Arial" w:cs="Arial"/>
          <w:sz w:val="22"/>
          <w:szCs w:val="22"/>
        </w:rPr>
        <w:t xml:space="preserve">für </w:t>
      </w:r>
      <w:r w:rsidR="001B27F6">
        <w:rPr>
          <w:rFonts w:ascii="Arial" w:hAnsi="Arial" w:cs="Arial"/>
          <w:sz w:val="22"/>
          <w:szCs w:val="22"/>
        </w:rPr>
        <w:t xml:space="preserve">ist oftmals, dass </w:t>
      </w:r>
      <w:proofErr w:type="spellStart"/>
      <w:r w:rsidR="00E10C67" w:rsidRPr="00E10C67">
        <w:rPr>
          <w:rFonts w:ascii="Arial" w:hAnsi="Arial" w:cs="Arial"/>
          <w:sz w:val="22"/>
          <w:szCs w:val="22"/>
        </w:rPr>
        <w:t>Atemwegsinfekte</w:t>
      </w:r>
      <w:proofErr w:type="spellEnd"/>
      <w:r w:rsidR="00E10C67" w:rsidRPr="00E10C67">
        <w:rPr>
          <w:rFonts w:ascii="Arial" w:hAnsi="Arial" w:cs="Arial"/>
          <w:sz w:val="22"/>
          <w:szCs w:val="22"/>
        </w:rPr>
        <w:t xml:space="preserve"> v.a. bei kleineren Kindern fehlgedeutet</w:t>
      </w:r>
      <w:r w:rsidR="001B27F6">
        <w:rPr>
          <w:rFonts w:ascii="Arial" w:hAnsi="Arial" w:cs="Arial"/>
          <w:sz w:val="22"/>
          <w:szCs w:val="22"/>
        </w:rPr>
        <w:t xml:space="preserve"> werden</w:t>
      </w:r>
      <w:r w:rsidR="00E10C67" w:rsidRPr="00E10C67">
        <w:rPr>
          <w:rFonts w:ascii="Arial" w:hAnsi="Arial" w:cs="Arial"/>
          <w:sz w:val="22"/>
          <w:szCs w:val="22"/>
        </w:rPr>
        <w:t>, da sie oft ähnliche Symptome hervorrufen wi</w:t>
      </w:r>
      <w:r w:rsidR="00AC0B96">
        <w:rPr>
          <w:rFonts w:ascii="Arial" w:hAnsi="Arial" w:cs="Arial"/>
          <w:sz w:val="22"/>
          <w:szCs w:val="22"/>
        </w:rPr>
        <w:t>e</w:t>
      </w:r>
      <w:r w:rsidR="00E10C67" w:rsidRPr="00E10C67">
        <w:rPr>
          <w:rFonts w:ascii="Arial" w:hAnsi="Arial" w:cs="Arial"/>
          <w:sz w:val="22"/>
          <w:szCs w:val="22"/>
        </w:rPr>
        <w:t xml:space="preserve"> Asthma</w:t>
      </w:r>
      <w:r w:rsidR="00E10C67">
        <w:rPr>
          <w:rFonts w:ascii="Arial" w:hAnsi="Arial" w:cs="Arial"/>
          <w:sz w:val="22"/>
          <w:szCs w:val="22"/>
        </w:rPr>
        <w:t xml:space="preserve">. </w:t>
      </w:r>
      <w:r w:rsidR="00E10C67" w:rsidRPr="00E10C67">
        <w:rPr>
          <w:rFonts w:ascii="Arial" w:hAnsi="Arial" w:cs="Arial"/>
          <w:sz w:val="22"/>
          <w:szCs w:val="22"/>
        </w:rPr>
        <w:t xml:space="preserve">In der Folge kommt es </w:t>
      </w:r>
      <w:r w:rsidR="00D67C52">
        <w:rPr>
          <w:rFonts w:ascii="Arial" w:hAnsi="Arial" w:cs="Arial"/>
          <w:sz w:val="22"/>
          <w:szCs w:val="22"/>
        </w:rPr>
        <w:t xml:space="preserve">manchmal </w:t>
      </w:r>
      <w:r w:rsidR="00E10C67" w:rsidRPr="00E10C67">
        <w:rPr>
          <w:rFonts w:ascii="Arial" w:hAnsi="Arial" w:cs="Arial"/>
          <w:sz w:val="22"/>
          <w:szCs w:val="22"/>
        </w:rPr>
        <w:t>zu einer Übertherapie mit Cortison</w:t>
      </w:r>
      <w:r w:rsidR="001B27F6">
        <w:rPr>
          <w:rStyle w:val="Funotenzeichen"/>
          <w:rFonts w:ascii="Arial" w:hAnsi="Arial" w:cs="Arial"/>
          <w:sz w:val="22"/>
          <w:szCs w:val="22"/>
        </w:rPr>
        <w:footnoteReference w:id="5"/>
      </w:r>
      <w:r w:rsidR="001B27F6">
        <w:rPr>
          <w:rFonts w:ascii="Arial" w:hAnsi="Arial" w:cs="Arial"/>
          <w:sz w:val="22"/>
          <w:szCs w:val="22"/>
        </w:rPr>
        <w:t>.“</w:t>
      </w:r>
      <w:r w:rsidR="00A00A26">
        <w:rPr>
          <w:rFonts w:ascii="Arial" w:hAnsi="Arial" w:cs="Arial"/>
          <w:sz w:val="22"/>
          <w:szCs w:val="22"/>
        </w:rPr>
        <w:t xml:space="preserve"> Eine Unterdiagnostizierung </w:t>
      </w:r>
      <w:r w:rsidR="00627EFA">
        <w:rPr>
          <w:rFonts w:ascii="Arial" w:hAnsi="Arial" w:cs="Arial"/>
          <w:sz w:val="22"/>
          <w:szCs w:val="22"/>
        </w:rPr>
        <w:t xml:space="preserve">wiederum </w:t>
      </w:r>
      <w:r w:rsidR="00A00A26">
        <w:rPr>
          <w:rFonts w:ascii="Arial" w:hAnsi="Arial" w:cs="Arial"/>
          <w:sz w:val="22"/>
          <w:szCs w:val="22"/>
        </w:rPr>
        <w:t>führt nicht nur zu unnötigen Beschwerden, häufiger Schulabwesenheit und einer Einschränkung der Lebensqualität, sondern auch zu schwereren Asthma-Anfällen, Krankenhausaufnahmen und einer höheren Morbidität</w:t>
      </w:r>
      <w:r w:rsidR="00A00A26">
        <w:rPr>
          <w:rStyle w:val="Funotenzeichen"/>
          <w:rFonts w:ascii="Arial" w:hAnsi="Arial" w:cs="Arial"/>
          <w:sz w:val="22"/>
          <w:szCs w:val="22"/>
        </w:rPr>
        <w:footnoteReference w:id="6"/>
      </w:r>
      <w:r w:rsidR="00A00A26">
        <w:rPr>
          <w:rFonts w:ascii="Arial" w:hAnsi="Arial" w:cs="Arial"/>
          <w:sz w:val="22"/>
          <w:szCs w:val="22"/>
        </w:rPr>
        <w:t>.</w:t>
      </w:r>
    </w:p>
    <w:p w:rsidR="00742B90" w:rsidRDefault="00A00A26" w:rsidP="001A531D">
      <w:pPr>
        <w:spacing w:before="120" w:after="40" w:line="264" w:lineRule="auto"/>
        <w:rPr>
          <w:rFonts w:ascii="Arial" w:hAnsi="Arial" w:cs="Arial"/>
          <w:b/>
          <w:color w:val="0070C0"/>
          <w:sz w:val="22"/>
          <w:szCs w:val="22"/>
          <w:lang w:eastAsia="en-US"/>
        </w:rPr>
      </w:pPr>
      <w:r>
        <w:rPr>
          <w:rFonts w:ascii="Arial" w:hAnsi="Arial" w:cs="Arial"/>
          <w:b/>
          <w:color w:val="0070C0"/>
          <w:sz w:val="22"/>
          <w:szCs w:val="22"/>
          <w:lang w:eastAsia="en-US"/>
        </w:rPr>
        <w:t>Erste Leitlinie für kindliches Asthma geschaffen</w:t>
      </w:r>
    </w:p>
    <w:p w:rsidR="00742B90" w:rsidRDefault="00C85BEA">
      <w:pPr>
        <w:spacing w:after="80" w:line="264" w:lineRule="auto"/>
        <w:rPr>
          <w:rFonts w:ascii="Arial" w:hAnsi="Arial" w:cs="Arial"/>
          <w:sz w:val="22"/>
          <w:szCs w:val="22"/>
        </w:rPr>
      </w:pPr>
      <w:r w:rsidRPr="00C85BEA">
        <w:rPr>
          <w:rFonts w:ascii="Arial" w:hAnsi="Arial" w:cs="Arial"/>
          <w:sz w:val="22"/>
          <w:szCs w:val="22"/>
        </w:rPr>
        <w:t xml:space="preserve">Die bisherigen </w:t>
      </w:r>
      <w:r>
        <w:rPr>
          <w:rFonts w:ascii="Arial" w:hAnsi="Arial" w:cs="Arial"/>
          <w:sz w:val="22"/>
          <w:szCs w:val="22"/>
        </w:rPr>
        <w:t>Asthma-</w:t>
      </w:r>
      <w:r w:rsidRPr="00C85BEA">
        <w:rPr>
          <w:rFonts w:ascii="Arial" w:hAnsi="Arial" w:cs="Arial"/>
          <w:sz w:val="22"/>
          <w:szCs w:val="22"/>
        </w:rPr>
        <w:t xml:space="preserve">Leitlinien </w:t>
      </w:r>
      <w:r>
        <w:rPr>
          <w:rFonts w:ascii="Arial" w:hAnsi="Arial" w:cs="Arial"/>
          <w:sz w:val="22"/>
          <w:szCs w:val="22"/>
        </w:rPr>
        <w:t xml:space="preserve">bezogen </w:t>
      </w:r>
      <w:r w:rsidRPr="00C85BEA">
        <w:rPr>
          <w:rFonts w:ascii="Arial" w:hAnsi="Arial" w:cs="Arial"/>
          <w:sz w:val="22"/>
          <w:szCs w:val="22"/>
        </w:rPr>
        <w:t>sich nicht speziell auf Kinder</w:t>
      </w:r>
      <w:r>
        <w:rPr>
          <w:rFonts w:ascii="Arial" w:hAnsi="Arial" w:cs="Arial"/>
          <w:sz w:val="22"/>
          <w:szCs w:val="22"/>
        </w:rPr>
        <w:t xml:space="preserve">. So hat sich eine </w:t>
      </w:r>
      <w:r w:rsidR="005646F5">
        <w:rPr>
          <w:rFonts w:ascii="Arial" w:hAnsi="Arial" w:cs="Arial"/>
          <w:sz w:val="22"/>
          <w:szCs w:val="22"/>
        </w:rPr>
        <w:t>internationale Expert*innenrunde</w:t>
      </w:r>
      <w:r>
        <w:rPr>
          <w:rFonts w:ascii="Arial" w:hAnsi="Arial" w:cs="Arial"/>
          <w:sz w:val="22"/>
          <w:szCs w:val="22"/>
        </w:rPr>
        <w:t>, eine</w:t>
      </w:r>
      <w:r w:rsidR="005646F5">
        <w:rPr>
          <w:rFonts w:ascii="Arial" w:hAnsi="Arial" w:cs="Arial"/>
          <w:sz w:val="22"/>
          <w:szCs w:val="22"/>
        </w:rPr>
        <w:t xml:space="preserve"> </w:t>
      </w:r>
      <w:r>
        <w:rPr>
          <w:rFonts w:ascii="Arial" w:hAnsi="Arial" w:cs="Arial"/>
          <w:sz w:val="22"/>
          <w:szCs w:val="22"/>
        </w:rPr>
        <w:t xml:space="preserve">Task </w:t>
      </w:r>
      <w:r w:rsidR="00AC0B96">
        <w:rPr>
          <w:rFonts w:ascii="Arial" w:hAnsi="Arial" w:cs="Arial"/>
          <w:sz w:val="22"/>
          <w:szCs w:val="22"/>
        </w:rPr>
        <w:t>F</w:t>
      </w:r>
      <w:r>
        <w:rPr>
          <w:rFonts w:ascii="Arial" w:hAnsi="Arial" w:cs="Arial"/>
          <w:sz w:val="22"/>
          <w:szCs w:val="22"/>
        </w:rPr>
        <w:t xml:space="preserve">orce der europäischen </w:t>
      </w:r>
      <w:proofErr w:type="spellStart"/>
      <w:r w:rsidRPr="00FF313E">
        <w:rPr>
          <w:rFonts w:ascii="Arial" w:hAnsi="Arial" w:cs="Arial"/>
          <w:sz w:val="22"/>
          <w:szCs w:val="22"/>
        </w:rPr>
        <w:t>pulmologische</w:t>
      </w:r>
      <w:r w:rsidR="00AC0B96" w:rsidRPr="00FF313E">
        <w:rPr>
          <w:rFonts w:ascii="Arial" w:hAnsi="Arial" w:cs="Arial"/>
          <w:sz w:val="22"/>
          <w:szCs w:val="22"/>
        </w:rPr>
        <w:t>n</w:t>
      </w:r>
      <w:proofErr w:type="spellEnd"/>
      <w:r w:rsidRPr="00FF313E">
        <w:rPr>
          <w:rFonts w:ascii="Arial" w:hAnsi="Arial" w:cs="Arial"/>
          <w:sz w:val="22"/>
          <w:szCs w:val="22"/>
        </w:rPr>
        <w:t xml:space="preserve"> Gesellschaft</w:t>
      </w:r>
      <w:r>
        <w:rPr>
          <w:rFonts w:ascii="Arial" w:hAnsi="Arial" w:cs="Arial"/>
          <w:sz w:val="22"/>
          <w:szCs w:val="22"/>
        </w:rPr>
        <w:t xml:space="preserve"> ERS (European </w:t>
      </w:r>
      <w:proofErr w:type="spellStart"/>
      <w:r>
        <w:rPr>
          <w:rFonts w:ascii="Arial" w:hAnsi="Arial" w:cs="Arial"/>
          <w:sz w:val="22"/>
          <w:szCs w:val="22"/>
        </w:rPr>
        <w:t>Respiratory</w:t>
      </w:r>
      <w:proofErr w:type="spellEnd"/>
      <w:r>
        <w:rPr>
          <w:rFonts w:ascii="Arial" w:hAnsi="Arial" w:cs="Arial"/>
          <w:sz w:val="22"/>
          <w:szCs w:val="22"/>
        </w:rPr>
        <w:t xml:space="preserve"> Society)</w:t>
      </w:r>
      <w:r w:rsidR="008E272C">
        <w:rPr>
          <w:rFonts w:ascii="Arial" w:hAnsi="Arial" w:cs="Arial"/>
          <w:sz w:val="22"/>
          <w:szCs w:val="22"/>
        </w:rPr>
        <w:t>,</w:t>
      </w:r>
      <w:r>
        <w:rPr>
          <w:rFonts w:ascii="Arial" w:hAnsi="Arial" w:cs="Arial"/>
          <w:sz w:val="22"/>
          <w:szCs w:val="22"/>
        </w:rPr>
        <w:t xml:space="preserve"> einige Jahre hindurch </w:t>
      </w:r>
      <w:r w:rsidR="005646F5">
        <w:rPr>
          <w:rFonts w:ascii="Arial" w:hAnsi="Arial" w:cs="Arial"/>
          <w:sz w:val="22"/>
          <w:szCs w:val="22"/>
        </w:rPr>
        <w:t>intensiv mit der Problematik auseinandergesetzt, wie Asthma bei</w:t>
      </w:r>
      <w:r w:rsidR="00AC0B96">
        <w:rPr>
          <w:rFonts w:ascii="Arial" w:hAnsi="Arial" w:cs="Arial"/>
          <w:sz w:val="22"/>
          <w:szCs w:val="22"/>
        </w:rPr>
        <w:t>m</w:t>
      </w:r>
      <w:r w:rsidR="005646F5">
        <w:rPr>
          <w:rFonts w:ascii="Arial" w:hAnsi="Arial" w:cs="Arial"/>
          <w:sz w:val="22"/>
          <w:szCs w:val="22"/>
        </w:rPr>
        <w:t xml:space="preserve"> Kind am besten zu diagnostizieren </w:t>
      </w:r>
      <w:r w:rsidR="00C31A66">
        <w:rPr>
          <w:rFonts w:ascii="Arial" w:hAnsi="Arial" w:cs="Arial"/>
          <w:sz w:val="22"/>
          <w:szCs w:val="22"/>
        </w:rPr>
        <w:t>ist</w:t>
      </w:r>
      <w:r w:rsidR="005646F5">
        <w:rPr>
          <w:rFonts w:ascii="Arial" w:hAnsi="Arial" w:cs="Arial"/>
          <w:sz w:val="22"/>
          <w:szCs w:val="22"/>
        </w:rPr>
        <w:t xml:space="preserve">. </w:t>
      </w:r>
      <w:r>
        <w:rPr>
          <w:rFonts w:ascii="Arial" w:hAnsi="Arial" w:cs="Arial"/>
          <w:sz w:val="22"/>
          <w:szCs w:val="22"/>
        </w:rPr>
        <w:t xml:space="preserve">Die Ergebnisse finden sich nun in der </w:t>
      </w:r>
      <w:r w:rsidR="00536D40">
        <w:rPr>
          <w:rFonts w:ascii="Arial" w:hAnsi="Arial" w:cs="Arial"/>
          <w:sz w:val="22"/>
          <w:szCs w:val="22"/>
        </w:rPr>
        <w:t>ersten Leitlinie für kindliches Asthma</w:t>
      </w:r>
      <w:r w:rsidR="00536D40">
        <w:rPr>
          <w:rStyle w:val="Funotenzeichen"/>
          <w:rFonts w:ascii="Arial" w:hAnsi="Arial" w:cs="Arial"/>
          <w:sz w:val="22"/>
          <w:szCs w:val="22"/>
        </w:rPr>
        <w:footnoteReference w:id="7"/>
      </w:r>
      <w:r w:rsidR="00AC0B96">
        <w:rPr>
          <w:rFonts w:ascii="Arial" w:hAnsi="Arial" w:cs="Arial"/>
          <w:sz w:val="22"/>
          <w:szCs w:val="22"/>
        </w:rPr>
        <w:t>.</w:t>
      </w:r>
      <w:r w:rsidR="00536D40">
        <w:rPr>
          <w:rFonts w:ascii="Arial" w:hAnsi="Arial" w:cs="Arial"/>
          <w:sz w:val="22"/>
          <w:szCs w:val="22"/>
        </w:rPr>
        <w:t xml:space="preserve"> </w:t>
      </w:r>
    </w:p>
    <w:p w:rsidR="00742B90" w:rsidRDefault="00655859">
      <w:pPr>
        <w:spacing w:after="80" w:line="264" w:lineRule="auto"/>
        <w:rPr>
          <w:rFonts w:ascii="Arial" w:hAnsi="Arial" w:cs="Arial"/>
          <w:sz w:val="22"/>
          <w:szCs w:val="22"/>
        </w:rPr>
      </w:pPr>
      <w:r>
        <w:rPr>
          <w:rFonts w:ascii="Arial" w:hAnsi="Arial" w:cs="Arial"/>
          <w:sz w:val="22"/>
          <w:szCs w:val="22"/>
        </w:rPr>
        <w:t>Zacharasiewicz</w:t>
      </w:r>
      <w:r w:rsidR="006539F5">
        <w:rPr>
          <w:rFonts w:ascii="Arial" w:hAnsi="Arial" w:cs="Arial"/>
          <w:sz w:val="22"/>
          <w:szCs w:val="22"/>
        </w:rPr>
        <w:t xml:space="preserve">, CO-Autorin dieser </w:t>
      </w:r>
      <w:r w:rsidR="00BE6468">
        <w:rPr>
          <w:rFonts w:ascii="Arial" w:hAnsi="Arial" w:cs="Arial"/>
          <w:sz w:val="22"/>
          <w:szCs w:val="22"/>
        </w:rPr>
        <w:t>ERS-</w:t>
      </w:r>
      <w:r w:rsidR="006539F5">
        <w:rPr>
          <w:rFonts w:ascii="Arial" w:hAnsi="Arial" w:cs="Arial"/>
          <w:sz w:val="22"/>
          <w:szCs w:val="22"/>
        </w:rPr>
        <w:t>Leitlinie</w:t>
      </w:r>
      <w:r>
        <w:rPr>
          <w:rFonts w:ascii="Arial" w:hAnsi="Arial" w:cs="Arial"/>
          <w:sz w:val="22"/>
          <w:szCs w:val="22"/>
        </w:rPr>
        <w:t>: „</w:t>
      </w:r>
      <w:r w:rsidR="001C2A57">
        <w:rPr>
          <w:rFonts w:ascii="Arial" w:hAnsi="Arial" w:cs="Arial"/>
          <w:sz w:val="22"/>
          <w:szCs w:val="22"/>
        </w:rPr>
        <w:t xml:space="preserve">Die Diagnose </w:t>
      </w:r>
      <w:r w:rsidR="00760B80">
        <w:rPr>
          <w:rFonts w:ascii="Arial" w:hAnsi="Arial" w:cs="Arial"/>
          <w:sz w:val="22"/>
          <w:szCs w:val="22"/>
        </w:rPr>
        <w:t>‚</w:t>
      </w:r>
      <w:r w:rsidR="001C2A57">
        <w:rPr>
          <w:rFonts w:ascii="Arial" w:hAnsi="Arial" w:cs="Arial"/>
          <w:sz w:val="22"/>
          <w:szCs w:val="22"/>
        </w:rPr>
        <w:t>Asthma</w:t>
      </w:r>
      <w:r w:rsidR="00760B80">
        <w:rPr>
          <w:rFonts w:ascii="Arial" w:hAnsi="Arial" w:cs="Arial"/>
          <w:sz w:val="22"/>
          <w:szCs w:val="22"/>
        </w:rPr>
        <w:t>‘</w:t>
      </w:r>
      <w:r w:rsidR="001C2A57">
        <w:rPr>
          <w:rFonts w:ascii="Arial" w:hAnsi="Arial" w:cs="Arial"/>
          <w:sz w:val="22"/>
          <w:szCs w:val="22"/>
        </w:rPr>
        <w:t xml:space="preserve"> </w:t>
      </w:r>
      <w:r w:rsidR="00760B80">
        <w:rPr>
          <w:rFonts w:ascii="Arial" w:hAnsi="Arial" w:cs="Arial"/>
          <w:sz w:val="22"/>
          <w:szCs w:val="22"/>
        </w:rPr>
        <w:t xml:space="preserve">darf niemals auf </w:t>
      </w:r>
      <w:r w:rsidR="00AC0B96">
        <w:rPr>
          <w:rFonts w:ascii="Arial" w:hAnsi="Arial" w:cs="Arial"/>
          <w:sz w:val="22"/>
          <w:szCs w:val="22"/>
        </w:rPr>
        <w:t xml:space="preserve">nur </w:t>
      </w:r>
      <w:r w:rsidR="00760B80">
        <w:rPr>
          <w:rFonts w:ascii="Arial" w:hAnsi="Arial" w:cs="Arial"/>
          <w:sz w:val="22"/>
          <w:szCs w:val="22"/>
        </w:rPr>
        <w:t xml:space="preserve">einem einzigen Testergebnis beruhen. Wir wissen, dass </w:t>
      </w:r>
      <w:r w:rsidR="00180C6C">
        <w:rPr>
          <w:rFonts w:ascii="Arial" w:hAnsi="Arial" w:cs="Arial"/>
          <w:sz w:val="22"/>
          <w:szCs w:val="22"/>
        </w:rPr>
        <w:t>d</w:t>
      </w:r>
      <w:r w:rsidR="00760B80" w:rsidRPr="00760B80">
        <w:rPr>
          <w:rFonts w:ascii="Arial" w:hAnsi="Arial" w:cs="Arial"/>
          <w:sz w:val="22"/>
          <w:szCs w:val="22"/>
        </w:rPr>
        <w:t xml:space="preserve">ie Diagnosestellung nicht immer einfach und meist nicht mit einem </w:t>
      </w:r>
      <w:r w:rsidR="00760B80">
        <w:rPr>
          <w:rFonts w:ascii="Arial" w:hAnsi="Arial" w:cs="Arial"/>
          <w:sz w:val="22"/>
          <w:szCs w:val="22"/>
        </w:rPr>
        <w:t xml:space="preserve">einzigen </w:t>
      </w:r>
      <w:r w:rsidR="00760B80" w:rsidRPr="00760B80">
        <w:rPr>
          <w:rFonts w:ascii="Arial" w:hAnsi="Arial" w:cs="Arial"/>
          <w:sz w:val="22"/>
          <w:szCs w:val="22"/>
        </w:rPr>
        <w:t xml:space="preserve">Arztbesuch </w:t>
      </w:r>
      <w:r w:rsidR="00760B80">
        <w:rPr>
          <w:rFonts w:ascii="Arial" w:hAnsi="Arial" w:cs="Arial"/>
          <w:sz w:val="22"/>
          <w:szCs w:val="22"/>
        </w:rPr>
        <w:t>gestellt werden kann</w:t>
      </w:r>
      <w:r w:rsidR="00760B80" w:rsidRPr="00760B80">
        <w:rPr>
          <w:rFonts w:ascii="Arial" w:hAnsi="Arial" w:cs="Arial"/>
          <w:sz w:val="22"/>
          <w:szCs w:val="22"/>
        </w:rPr>
        <w:t>.</w:t>
      </w:r>
      <w:r w:rsidR="00760B80">
        <w:rPr>
          <w:rFonts w:ascii="Arial" w:hAnsi="Arial" w:cs="Arial"/>
          <w:sz w:val="22"/>
          <w:szCs w:val="22"/>
        </w:rPr>
        <w:t>“</w:t>
      </w:r>
    </w:p>
    <w:p w:rsidR="00742B90" w:rsidRDefault="008F7CE4">
      <w:pPr>
        <w:spacing w:after="80" w:line="264" w:lineRule="auto"/>
        <w:rPr>
          <w:rFonts w:ascii="Arial" w:hAnsi="Arial" w:cs="Arial"/>
          <w:sz w:val="22"/>
          <w:szCs w:val="22"/>
        </w:rPr>
      </w:pPr>
      <w:r>
        <w:rPr>
          <w:rFonts w:ascii="Arial" w:hAnsi="Arial" w:cs="Arial"/>
          <w:sz w:val="22"/>
          <w:szCs w:val="22"/>
        </w:rPr>
        <w:t xml:space="preserve">Nach den Empfehlungen der Leitlinie stützt sich die Diagnose von Asthma bei Kindern und Jugendlichen auf mehrere Säulen: </w:t>
      </w:r>
      <w:r w:rsidR="009E459A">
        <w:rPr>
          <w:rFonts w:ascii="Arial" w:hAnsi="Arial" w:cs="Arial"/>
          <w:sz w:val="22"/>
          <w:szCs w:val="22"/>
        </w:rPr>
        <w:t xml:space="preserve">Punkt eins, </w:t>
      </w:r>
      <w:r>
        <w:rPr>
          <w:rFonts w:ascii="Arial" w:hAnsi="Arial" w:cs="Arial"/>
          <w:sz w:val="22"/>
          <w:szCs w:val="22"/>
        </w:rPr>
        <w:t xml:space="preserve">eine genaue Anamnese </w:t>
      </w:r>
      <w:r w:rsidR="009E459A">
        <w:rPr>
          <w:rFonts w:ascii="Arial" w:hAnsi="Arial" w:cs="Arial"/>
          <w:sz w:val="22"/>
          <w:szCs w:val="22"/>
        </w:rPr>
        <w:t xml:space="preserve">muss </w:t>
      </w:r>
      <w:r>
        <w:rPr>
          <w:rFonts w:ascii="Arial" w:hAnsi="Arial" w:cs="Arial"/>
          <w:sz w:val="22"/>
          <w:szCs w:val="22"/>
        </w:rPr>
        <w:t xml:space="preserve">erhoben werden. </w:t>
      </w:r>
      <w:r w:rsidR="00760B80">
        <w:rPr>
          <w:rFonts w:ascii="Arial" w:hAnsi="Arial" w:cs="Arial"/>
          <w:sz w:val="22"/>
          <w:szCs w:val="22"/>
        </w:rPr>
        <w:t>Zacharasiewicz: „</w:t>
      </w:r>
      <w:r w:rsidR="00760B80" w:rsidRPr="00760B80">
        <w:rPr>
          <w:rFonts w:ascii="Arial" w:hAnsi="Arial" w:cs="Arial"/>
          <w:sz w:val="22"/>
          <w:szCs w:val="22"/>
        </w:rPr>
        <w:t xml:space="preserve">Oftmals braucht es </w:t>
      </w:r>
      <w:r w:rsidR="009E459A">
        <w:rPr>
          <w:rFonts w:ascii="Arial" w:hAnsi="Arial" w:cs="Arial"/>
          <w:sz w:val="22"/>
          <w:szCs w:val="22"/>
        </w:rPr>
        <w:t xml:space="preserve">dabei </w:t>
      </w:r>
      <w:r w:rsidR="00760B80" w:rsidRPr="00760B80">
        <w:rPr>
          <w:rFonts w:ascii="Arial" w:hAnsi="Arial" w:cs="Arial"/>
          <w:sz w:val="22"/>
          <w:szCs w:val="22"/>
        </w:rPr>
        <w:t xml:space="preserve">mehrere Vorstellungen beim Arzt, denn </w:t>
      </w:r>
      <w:r w:rsidR="00760B80">
        <w:rPr>
          <w:rFonts w:ascii="Arial" w:hAnsi="Arial" w:cs="Arial"/>
          <w:sz w:val="22"/>
          <w:szCs w:val="22"/>
        </w:rPr>
        <w:t xml:space="preserve">die </w:t>
      </w:r>
      <w:r w:rsidR="00760B80" w:rsidRPr="00760B80">
        <w:rPr>
          <w:rFonts w:ascii="Arial" w:hAnsi="Arial" w:cs="Arial"/>
          <w:sz w:val="22"/>
          <w:szCs w:val="22"/>
        </w:rPr>
        <w:t>Beschwerden</w:t>
      </w:r>
      <w:r w:rsidR="00760B80">
        <w:rPr>
          <w:rFonts w:ascii="Arial" w:hAnsi="Arial" w:cs="Arial"/>
          <w:sz w:val="22"/>
          <w:szCs w:val="22"/>
        </w:rPr>
        <w:t xml:space="preserve"> wie</w:t>
      </w:r>
      <w:r w:rsidR="00760B80" w:rsidRPr="00760B80">
        <w:rPr>
          <w:rFonts w:ascii="Arial" w:hAnsi="Arial" w:cs="Arial"/>
          <w:sz w:val="22"/>
          <w:szCs w:val="22"/>
        </w:rPr>
        <w:t xml:space="preserve"> </w:t>
      </w:r>
      <w:r w:rsidR="00760B80">
        <w:rPr>
          <w:rFonts w:ascii="Arial" w:hAnsi="Arial" w:cs="Arial"/>
          <w:sz w:val="22"/>
          <w:szCs w:val="22"/>
        </w:rPr>
        <w:t xml:space="preserve">Husten oder Atemnot, </w:t>
      </w:r>
      <w:r w:rsidR="006539F5">
        <w:rPr>
          <w:rFonts w:ascii="Arial" w:hAnsi="Arial" w:cs="Arial"/>
          <w:sz w:val="22"/>
          <w:szCs w:val="22"/>
        </w:rPr>
        <w:t xml:space="preserve">typischerweise </w:t>
      </w:r>
      <w:r w:rsidR="00760B80">
        <w:rPr>
          <w:rFonts w:ascii="Arial" w:hAnsi="Arial" w:cs="Arial"/>
          <w:sz w:val="22"/>
          <w:szCs w:val="22"/>
        </w:rPr>
        <w:t xml:space="preserve">verbunden mit pfeifenden Geräuschen, </w:t>
      </w:r>
      <w:r w:rsidR="009E459A">
        <w:rPr>
          <w:rFonts w:ascii="Arial" w:hAnsi="Arial" w:cs="Arial"/>
          <w:sz w:val="22"/>
          <w:szCs w:val="22"/>
        </w:rPr>
        <w:t xml:space="preserve">dem </w:t>
      </w:r>
      <w:r w:rsidR="00760B80">
        <w:rPr>
          <w:rFonts w:ascii="Arial" w:hAnsi="Arial" w:cs="Arial"/>
          <w:sz w:val="22"/>
          <w:szCs w:val="22"/>
        </w:rPr>
        <w:t>sog</w:t>
      </w:r>
      <w:r w:rsidR="00180C6C">
        <w:rPr>
          <w:rFonts w:ascii="Arial" w:hAnsi="Arial" w:cs="Arial"/>
          <w:sz w:val="22"/>
          <w:szCs w:val="22"/>
        </w:rPr>
        <w:t>enannten</w:t>
      </w:r>
      <w:r w:rsidR="00760B80">
        <w:rPr>
          <w:rFonts w:ascii="Arial" w:hAnsi="Arial" w:cs="Arial"/>
          <w:sz w:val="22"/>
          <w:szCs w:val="22"/>
        </w:rPr>
        <w:t xml:space="preserve"> Giemen, </w:t>
      </w:r>
      <w:r w:rsidR="006539F5">
        <w:rPr>
          <w:rFonts w:ascii="Arial" w:hAnsi="Arial" w:cs="Arial"/>
          <w:sz w:val="22"/>
          <w:szCs w:val="22"/>
        </w:rPr>
        <w:t xml:space="preserve">treten </w:t>
      </w:r>
      <w:r w:rsidR="00760B80">
        <w:rPr>
          <w:rFonts w:ascii="Arial" w:hAnsi="Arial" w:cs="Arial"/>
          <w:sz w:val="22"/>
          <w:szCs w:val="22"/>
        </w:rPr>
        <w:t xml:space="preserve">meist </w:t>
      </w:r>
      <w:proofErr w:type="spellStart"/>
      <w:r w:rsidR="00760B80">
        <w:rPr>
          <w:rFonts w:ascii="Arial" w:hAnsi="Arial" w:cs="Arial"/>
          <w:sz w:val="22"/>
          <w:szCs w:val="22"/>
        </w:rPr>
        <w:t>anfallsartig</w:t>
      </w:r>
      <w:proofErr w:type="spellEnd"/>
      <w:r w:rsidR="00760B80">
        <w:rPr>
          <w:rFonts w:ascii="Arial" w:hAnsi="Arial" w:cs="Arial"/>
          <w:sz w:val="22"/>
          <w:szCs w:val="22"/>
        </w:rPr>
        <w:t xml:space="preserve"> </w:t>
      </w:r>
      <w:r w:rsidR="006539F5">
        <w:rPr>
          <w:rFonts w:ascii="Arial" w:hAnsi="Arial" w:cs="Arial"/>
          <w:sz w:val="22"/>
          <w:szCs w:val="22"/>
        </w:rPr>
        <w:t xml:space="preserve">auf und </w:t>
      </w:r>
      <w:r w:rsidR="00760B80" w:rsidRPr="00760B80">
        <w:rPr>
          <w:rFonts w:ascii="Arial" w:hAnsi="Arial" w:cs="Arial"/>
          <w:sz w:val="22"/>
          <w:szCs w:val="22"/>
        </w:rPr>
        <w:t xml:space="preserve">dazwischen sind </w:t>
      </w:r>
      <w:r w:rsidR="00760B80">
        <w:rPr>
          <w:rFonts w:ascii="Arial" w:hAnsi="Arial" w:cs="Arial"/>
          <w:sz w:val="22"/>
          <w:szCs w:val="22"/>
        </w:rPr>
        <w:t xml:space="preserve">die Kinder und Jugendlichen </w:t>
      </w:r>
      <w:r w:rsidR="00760B80" w:rsidRPr="00760B80">
        <w:rPr>
          <w:rFonts w:ascii="Arial" w:hAnsi="Arial" w:cs="Arial"/>
          <w:sz w:val="22"/>
          <w:szCs w:val="22"/>
        </w:rPr>
        <w:t>beschwerdefrei</w:t>
      </w:r>
      <w:r w:rsidR="00760B80">
        <w:rPr>
          <w:rFonts w:ascii="Arial" w:hAnsi="Arial" w:cs="Arial"/>
          <w:sz w:val="22"/>
          <w:szCs w:val="22"/>
        </w:rPr>
        <w:t xml:space="preserve">. </w:t>
      </w:r>
      <w:r w:rsidR="00655859">
        <w:rPr>
          <w:rFonts w:ascii="Arial" w:hAnsi="Arial" w:cs="Arial"/>
          <w:sz w:val="22"/>
          <w:szCs w:val="22"/>
        </w:rPr>
        <w:t xml:space="preserve">Daher </w:t>
      </w:r>
      <w:r w:rsidR="00372993">
        <w:rPr>
          <w:rFonts w:ascii="Arial" w:hAnsi="Arial" w:cs="Arial"/>
          <w:sz w:val="22"/>
          <w:szCs w:val="22"/>
        </w:rPr>
        <w:t>ist es empfehlenswert, ein Asthma-</w:t>
      </w:r>
      <w:r w:rsidR="00DE3E75">
        <w:rPr>
          <w:rFonts w:ascii="Arial" w:hAnsi="Arial" w:cs="Arial"/>
          <w:sz w:val="22"/>
          <w:szCs w:val="22"/>
        </w:rPr>
        <w:t>T</w:t>
      </w:r>
      <w:r w:rsidR="00372993">
        <w:rPr>
          <w:rFonts w:ascii="Arial" w:hAnsi="Arial" w:cs="Arial"/>
          <w:sz w:val="22"/>
          <w:szCs w:val="22"/>
        </w:rPr>
        <w:t>agebuch zu führen, in dem die Symptome notiert werden.</w:t>
      </w:r>
      <w:r w:rsidR="009E459A">
        <w:rPr>
          <w:rFonts w:ascii="Arial" w:hAnsi="Arial" w:cs="Arial"/>
          <w:sz w:val="22"/>
          <w:szCs w:val="22"/>
        </w:rPr>
        <w:t>“</w:t>
      </w:r>
    </w:p>
    <w:p w:rsidR="00742B90" w:rsidRDefault="009E459A">
      <w:pPr>
        <w:spacing w:after="80" w:line="264" w:lineRule="auto"/>
        <w:rPr>
          <w:rFonts w:ascii="Arial" w:hAnsi="Arial" w:cs="Arial"/>
          <w:sz w:val="22"/>
          <w:szCs w:val="22"/>
        </w:rPr>
      </w:pPr>
      <w:r>
        <w:rPr>
          <w:rFonts w:ascii="Arial" w:hAnsi="Arial" w:cs="Arial"/>
          <w:sz w:val="22"/>
          <w:szCs w:val="22"/>
        </w:rPr>
        <w:t>Dann empfiehlt die ERS-Leitlin</w:t>
      </w:r>
      <w:r w:rsidR="002C3A0D">
        <w:rPr>
          <w:rFonts w:ascii="Arial" w:hAnsi="Arial" w:cs="Arial"/>
          <w:sz w:val="22"/>
          <w:szCs w:val="22"/>
        </w:rPr>
        <w:t>i</w:t>
      </w:r>
      <w:r>
        <w:rPr>
          <w:rFonts w:ascii="Arial" w:hAnsi="Arial" w:cs="Arial"/>
          <w:sz w:val="22"/>
          <w:szCs w:val="22"/>
        </w:rPr>
        <w:t xml:space="preserve">e </w:t>
      </w:r>
      <w:r w:rsidR="00655859">
        <w:rPr>
          <w:rFonts w:ascii="Arial" w:hAnsi="Arial" w:cs="Arial"/>
          <w:sz w:val="22"/>
          <w:szCs w:val="22"/>
        </w:rPr>
        <w:t>drei Schlüsseltest</w:t>
      </w:r>
      <w:r w:rsidR="00180C6C">
        <w:rPr>
          <w:rFonts w:ascii="Arial" w:hAnsi="Arial" w:cs="Arial"/>
          <w:sz w:val="22"/>
          <w:szCs w:val="22"/>
        </w:rPr>
        <w:t>s</w:t>
      </w:r>
      <w:r>
        <w:rPr>
          <w:rFonts w:ascii="Arial" w:hAnsi="Arial" w:cs="Arial"/>
          <w:sz w:val="22"/>
          <w:szCs w:val="22"/>
        </w:rPr>
        <w:t xml:space="preserve">: </w:t>
      </w:r>
      <w:r w:rsidR="00655859">
        <w:rPr>
          <w:rFonts w:ascii="Arial" w:hAnsi="Arial" w:cs="Arial"/>
          <w:sz w:val="22"/>
          <w:szCs w:val="22"/>
        </w:rPr>
        <w:t xml:space="preserve">Spirometrie, Reversibilitätstest </w:t>
      </w:r>
      <w:r w:rsidR="0048715A">
        <w:rPr>
          <w:rFonts w:ascii="Arial" w:hAnsi="Arial" w:cs="Arial"/>
          <w:sz w:val="22"/>
          <w:szCs w:val="22"/>
        </w:rPr>
        <w:t>(</w:t>
      </w:r>
      <w:proofErr w:type="spellStart"/>
      <w:r w:rsidR="0048715A">
        <w:rPr>
          <w:rFonts w:ascii="Arial" w:hAnsi="Arial" w:cs="Arial"/>
          <w:sz w:val="22"/>
          <w:szCs w:val="22"/>
        </w:rPr>
        <w:t>Bronchospasmolyse</w:t>
      </w:r>
      <w:proofErr w:type="spellEnd"/>
      <w:r w:rsidR="0048715A">
        <w:rPr>
          <w:rFonts w:ascii="Arial" w:hAnsi="Arial" w:cs="Arial"/>
          <w:sz w:val="22"/>
          <w:szCs w:val="22"/>
        </w:rPr>
        <w:t xml:space="preserve">-Test) </w:t>
      </w:r>
      <w:r w:rsidR="00655859">
        <w:rPr>
          <w:rFonts w:ascii="Arial" w:hAnsi="Arial" w:cs="Arial"/>
          <w:sz w:val="22"/>
          <w:szCs w:val="22"/>
        </w:rPr>
        <w:t xml:space="preserve">und </w:t>
      </w:r>
      <w:r>
        <w:rPr>
          <w:rFonts w:ascii="Arial" w:hAnsi="Arial" w:cs="Arial"/>
          <w:sz w:val="22"/>
          <w:szCs w:val="22"/>
        </w:rPr>
        <w:t xml:space="preserve">den </w:t>
      </w:r>
      <w:r w:rsidR="00C66C90">
        <w:rPr>
          <w:rFonts w:ascii="Arial" w:hAnsi="Arial" w:cs="Arial"/>
          <w:sz w:val="22"/>
          <w:szCs w:val="22"/>
        </w:rPr>
        <w:t>FENO-Test</w:t>
      </w:r>
      <w:r w:rsidR="00C66C90">
        <w:rPr>
          <w:rStyle w:val="Funotenzeichen"/>
          <w:rFonts w:ascii="Arial" w:hAnsi="Arial" w:cs="Arial"/>
          <w:sz w:val="22"/>
          <w:szCs w:val="22"/>
        </w:rPr>
        <w:footnoteReference w:id="8"/>
      </w:r>
      <w:r w:rsidR="00C66C90">
        <w:rPr>
          <w:rFonts w:ascii="Arial" w:hAnsi="Arial" w:cs="Arial"/>
          <w:sz w:val="22"/>
          <w:szCs w:val="22"/>
        </w:rPr>
        <w:t xml:space="preserve">, bei dem die Konzentration von </w:t>
      </w:r>
      <w:r w:rsidR="0072566B">
        <w:rPr>
          <w:rFonts w:ascii="Arial" w:hAnsi="Arial" w:cs="Arial"/>
          <w:sz w:val="22"/>
          <w:szCs w:val="22"/>
        </w:rPr>
        <w:t>Stickstoffmonoxid</w:t>
      </w:r>
      <w:r w:rsidR="00C66C90">
        <w:rPr>
          <w:rFonts w:ascii="Arial" w:hAnsi="Arial" w:cs="Arial"/>
          <w:sz w:val="22"/>
          <w:szCs w:val="22"/>
        </w:rPr>
        <w:t xml:space="preserve"> in der Ausatm</w:t>
      </w:r>
      <w:r w:rsidR="0048715A">
        <w:rPr>
          <w:rFonts w:ascii="Arial" w:hAnsi="Arial" w:cs="Arial"/>
          <w:sz w:val="22"/>
          <w:szCs w:val="22"/>
        </w:rPr>
        <w:t>ungs</w:t>
      </w:r>
      <w:r w:rsidR="00C66C90">
        <w:rPr>
          <w:rFonts w:ascii="Arial" w:hAnsi="Arial" w:cs="Arial"/>
          <w:sz w:val="22"/>
          <w:szCs w:val="22"/>
        </w:rPr>
        <w:t>luft gemessen werden.</w:t>
      </w:r>
      <w:r w:rsidR="001C2A57">
        <w:rPr>
          <w:rFonts w:ascii="Arial" w:hAnsi="Arial" w:cs="Arial"/>
          <w:sz w:val="22"/>
          <w:szCs w:val="22"/>
        </w:rPr>
        <w:t xml:space="preserve"> Ausschlaggeben</w:t>
      </w:r>
      <w:r w:rsidR="00483716">
        <w:rPr>
          <w:rFonts w:ascii="Arial" w:hAnsi="Arial" w:cs="Arial"/>
          <w:sz w:val="22"/>
          <w:szCs w:val="22"/>
        </w:rPr>
        <w:t>d</w:t>
      </w:r>
      <w:r w:rsidR="001C2A57">
        <w:rPr>
          <w:rFonts w:ascii="Arial" w:hAnsi="Arial" w:cs="Arial"/>
          <w:sz w:val="22"/>
          <w:szCs w:val="22"/>
        </w:rPr>
        <w:t xml:space="preserve"> für die Diagnose ‚Asthma‘ ist dann die Zusammenschau all dieser Resultate.</w:t>
      </w:r>
    </w:p>
    <w:p w:rsidR="00742B90" w:rsidRPr="0072566B" w:rsidRDefault="009E459A" w:rsidP="0072566B">
      <w:pPr>
        <w:spacing w:after="80" w:line="264" w:lineRule="auto"/>
        <w:rPr>
          <w:rFonts w:ascii="Arial" w:hAnsi="Arial" w:cs="Arial"/>
          <w:sz w:val="22"/>
          <w:szCs w:val="22"/>
          <w:lang w:val="de-AT"/>
        </w:rPr>
      </w:pPr>
      <w:r>
        <w:rPr>
          <w:rFonts w:ascii="Arial" w:hAnsi="Arial" w:cs="Arial"/>
          <w:sz w:val="22"/>
          <w:szCs w:val="22"/>
        </w:rPr>
        <w:t>Zacharasiewicz: „</w:t>
      </w:r>
      <w:r w:rsidR="0048715A">
        <w:rPr>
          <w:rFonts w:ascii="Arial" w:hAnsi="Arial" w:cs="Arial"/>
          <w:sz w:val="22"/>
          <w:szCs w:val="22"/>
        </w:rPr>
        <w:t>Es gibt noch weitere mögliche Tests</w:t>
      </w:r>
      <w:r w:rsidR="001C2A57">
        <w:rPr>
          <w:rFonts w:ascii="Arial" w:hAnsi="Arial" w:cs="Arial"/>
          <w:sz w:val="22"/>
          <w:szCs w:val="22"/>
        </w:rPr>
        <w:t xml:space="preserve"> zur Diagnostik von Asthma</w:t>
      </w:r>
      <w:r w:rsidR="0048715A">
        <w:rPr>
          <w:rFonts w:ascii="Arial" w:hAnsi="Arial" w:cs="Arial"/>
          <w:sz w:val="22"/>
          <w:szCs w:val="22"/>
        </w:rPr>
        <w:t xml:space="preserve">, die in der Leitlinie hinsichtlich </w:t>
      </w:r>
      <w:r>
        <w:rPr>
          <w:rFonts w:ascii="Arial" w:hAnsi="Arial" w:cs="Arial"/>
          <w:sz w:val="22"/>
          <w:szCs w:val="22"/>
        </w:rPr>
        <w:t xml:space="preserve">ihres sinnhaften Einsatzes </w:t>
      </w:r>
      <w:r w:rsidR="001C2A57">
        <w:rPr>
          <w:rFonts w:ascii="Arial" w:hAnsi="Arial" w:cs="Arial"/>
          <w:sz w:val="22"/>
          <w:szCs w:val="22"/>
        </w:rPr>
        <w:t>behandelt werden</w:t>
      </w:r>
      <w:r>
        <w:rPr>
          <w:rFonts w:ascii="Arial" w:hAnsi="Arial" w:cs="Arial"/>
          <w:sz w:val="22"/>
          <w:szCs w:val="22"/>
        </w:rPr>
        <w:t xml:space="preserve"> und die additiv zur Anwendung kommen können, wenn mit Anamnese und den Schlüsseltests keine eindeutige Diagnose gestellt werden</w:t>
      </w:r>
      <w:r w:rsidR="00BE6468">
        <w:rPr>
          <w:rFonts w:ascii="Arial" w:hAnsi="Arial" w:cs="Arial"/>
          <w:sz w:val="22"/>
          <w:szCs w:val="22"/>
        </w:rPr>
        <w:t xml:space="preserve"> kann</w:t>
      </w:r>
      <w:r w:rsidR="001C2A57">
        <w:rPr>
          <w:rFonts w:ascii="Arial" w:hAnsi="Arial" w:cs="Arial"/>
          <w:sz w:val="22"/>
          <w:szCs w:val="22"/>
        </w:rPr>
        <w:t>.</w:t>
      </w:r>
      <w:r>
        <w:rPr>
          <w:rFonts w:ascii="Arial" w:hAnsi="Arial" w:cs="Arial"/>
          <w:sz w:val="22"/>
          <w:szCs w:val="22"/>
        </w:rPr>
        <w:t xml:space="preserve"> Sind aber zwei von drei Schlüsseltests positiv, gilt die </w:t>
      </w:r>
      <w:r w:rsidRPr="0072566B">
        <w:rPr>
          <w:rFonts w:ascii="Arial" w:hAnsi="Arial" w:cs="Arial"/>
          <w:sz w:val="22"/>
          <w:szCs w:val="22"/>
          <w:lang w:val="de-AT"/>
        </w:rPr>
        <w:t>Diagnose ‚Asthma‘ als gesichert.“</w:t>
      </w:r>
    </w:p>
    <w:p w:rsidR="00742B90" w:rsidRDefault="00426005" w:rsidP="001A531D">
      <w:pPr>
        <w:spacing w:before="120" w:after="40" w:line="264" w:lineRule="auto"/>
        <w:rPr>
          <w:rFonts w:ascii="Arial" w:hAnsi="Arial" w:cs="Arial"/>
          <w:b/>
          <w:color w:val="0070C0"/>
          <w:sz w:val="22"/>
          <w:szCs w:val="22"/>
          <w:lang w:eastAsia="en-US"/>
        </w:rPr>
      </w:pPr>
      <w:r>
        <w:rPr>
          <w:rFonts w:ascii="Arial" w:hAnsi="Arial" w:cs="Arial"/>
          <w:b/>
          <w:color w:val="0070C0"/>
          <w:sz w:val="22"/>
          <w:szCs w:val="22"/>
          <w:lang w:eastAsia="en-US"/>
        </w:rPr>
        <w:t>Richtige Diagnose entscheidend für den weiteren Lebensweg</w:t>
      </w:r>
    </w:p>
    <w:p w:rsidR="00C12452" w:rsidRDefault="00C12452" w:rsidP="009C1853">
      <w:pPr>
        <w:spacing w:after="80" w:line="264" w:lineRule="auto"/>
        <w:rPr>
          <w:rFonts w:ascii="Arial" w:hAnsi="Arial" w:cs="Arial"/>
          <w:sz w:val="22"/>
          <w:szCs w:val="22"/>
          <w:lang w:val="de-AT"/>
        </w:rPr>
      </w:pPr>
      <w:r w:rsidRPr="00536D40">
        <w:rPr>
          <w:rFonts w:ascii="Arial" w:hAnsi="Arial" w:cs="Arial"/>
          <w:sz w:val="22"/>
          <w:szCs w:val="22"/>
        </w:rPr>
        <w:lastRenderedPageBreak/>
        <w:t>Eine korrekte Diagnose spielt sowohl für die betroffenen Kinder als auch ihre Familien eine große Rolle</w:t>
      </w:r>
      <w:r>
        <w:rPr>
          <w:rFonts w:ascii="Arial" w:hAnsi="Arial" w:cs="Arial"/>
          <w:sz w:val="22"/>
          <w:szCs w:val="22"/>
        </w:rPr>
        <w:t>:</w:t>
      </w:r>
      <w:r w:rsidRPr="00536D40">
        <w:rPr>
          <w:rFonts w:ascii="Arial" w:hAnsi="Arial" w:cs="Arial"/>
          <w:sz w:val="22"/>
          <w:szCs w:val="22"/>
        </w:rPr>
        <w:t xml:space="preserve"> </w:t>
      </w:r>
      <w:r>
        <w:rPr>
          <w:rFonts w:ascii="Arial" w:hAnsi="Arial" w:cs="Arial"/>
          <w:sz w:val="22"/>
          <w:szCs w:val="22"/>
        </w:rPr>
        <w:t>Die Eltern wollen Klarheit, um ihre Kinder bestmöglich unterstützen zu können, ihre Symptome zu lindern und ihre Lebensqualität zu verbessern. Für die Kinder und Jugendlichen sind eine korrekte Diagnosestellung und nachfolgende Therapie, neben der Verbesserung der aktuellen Situation, enorm wichtig für ihren weiteren Lebensweg.</w:t>
      </w:r>
      <w:r>
        <w:rPr>
          <w:rFonts w:ascii="Arial" w:hAnsi="Arial" w:cs="Arial"/>
          <w:sz w:val="22"/>
          <w:szCs w:val="22"/>
          <w:lang w:val="de-AT"/>
        </w:rPr>
        <w:t xml:space="preserve"> „Denn die Lungenfunktion im Kindesalter hat Auswirkungen auf die Lungengesundheit im Erwachsenenalter“, so </w:t>
      </w:r>
      <w:r w:rsidRPr="00D44AD3">
        <w:rPr>
          <w:rFonts w:ascii="Arial" w:hAnsi="Arial" w:cs="Arial"/>
          <w:b/>
          <w:sz w:val="22"/>
          <w:szCs w:val="22"/>
          <w:lang w:val="de-AT"/>
        </w:rPr>
        <w:t>Priv.-</w:t>
      </w:r>
      <w:proofErr w:type="spellStart"/>
      <w:r w:rsidRPr="00D44AD3">
        <w:rPr>
          <w:rFonts w:ascii="Arial" w:hAnsi="Arial" w:cs="Arial"/>
          <w:b/>
          <w:sz w:val="22"/>
          <w:szCs w:val="22"/>
          <w:lang w:val="de-AT"/>
        </w:rPr>
        <w:t>Doz.</w:t>
      </w:r>
      <w:r w:rsidRPr="00D44AD3">
        <w:rPr>
          <w:rFonts w:ascii="Arial" w:hAnsi="Arial" w:cs="Arial"/>
          <w:b/>
          <w:sz w:val="22"/>
          <w:szCs w:val="22"/>
          <w:vertAlign w:val="superscript"/>
          <w:lang w:val="de-AT"/>
        </w:rPr>
        <w:t>in</w:t>
      </w:r>
      <w:proofErr w:type="spellEnd"/>
      <w:r w:rsidRPr="00D44AD3">
        <w:rPr>
          <w:rFonts w:ascii="Arial" w:hAnsi="Arial" w:cs="Arial"/>
          <w:b/>
          <w:sz w:val="22"/>
          <w:szCs w:val="22"/>
          <w:lang w:val="de-AT"/>
        </w:rPr>
        <w:t xml:space="preserve"> </w:t>
      </w:r>
      <w:proofErr w:type="spellStart"/>
      <w:r w:rsidRPr="00D44AD3">
        <w:rPr>
          <w:rFonts w:ascii="Arial" w:hAnsi="Arial" w:cs="Arial"/>
          <w:b/>
          <w:sz w:val="22"/>
          <w:szCs w:val="22"/>
          <w:lang w:val="de-AT"/>
        </w:rPr>
        <w:t>Dr.</w:t>
      </w:r>
      <w:r w:rsidRPr="00D44AD3">
        <w:rPr>
          <w:rFonts w:ascii="Arial" w:hAnsi="Arial" w:cs="Arial"/>
          <w:b/>
          <w:sz w:val="22"/>
          <w:szCs w:val="22"/>
          <w:vertAlign w:val="superscript"/>
          <w:lang w:val="de-AT"/>
        </w:rPr>
        <w:t>in</w:t>
      </w:r>
      <w:proofErr w:type="spellEnd"/>
      <w:r w:rsidRPr="00D44AD3">
        <w:rPr>
          <w:rFonts w:ascii="Arial" w:hAnsi="Arial" w:cs="Arial"/>
          <w:b/>
          <w:sz w:val="22"/>
          <w:szCs w:val="22"/>
          <w:lang w:val="de-AT"/>
        </w:rPr>
        <w:t xml:space="preserve"> Robab Breyer-Kohansal</w:t>
      </w:r>
      <w:r>
        <w:rPr>
          <w:rFonts w:ascii="Arial" w:hAnsi="Arial" w:cs="Arial"/>
          <w:sz w:val="22"/>
          <w:szCs w:val="22"/>
          <w:lang w:val="de-AT"/>
        </w:rPr>
        <w:t xml:space="preserve">, Abt. für </w:t>
      </w:r>
      <w:proofErr w:type="spellStart"/>
      <w:r>
        <w:rPr>
          <w:rFonts w:ascii="Arial" w:hAnsi="Arial" w:cs="Arial"/>
          <w:sz w:val="22"/>
          <w:szCs w:val="22"/>
          <w:lang w:val="de-AT"/>
        </w:rPr>
        <w:t>Atemwegs</w:t>
      </w:r>
      <w:proofErr w:type="spellEnd"/>
      <w:r>
        <w:rPr>
          <w:rFonts w:ascii="Arial" w:hAnsi="Arial" w:cs="Arial"/>
          <w:sz w:val="22"/>
          <w:szCs w:val="22"/>
          <w:lang w:val="de-AT"/>
        </w:rPr>
        <w:t xml:space="preserve">- und Lungenkrankheiten Klinik </w:t>
      </w:r>
      <w:proofErr w:type="spellStart"/>
      <w:r>
        <w:rPr>
          <w:rFonts w:ascii="Arial" w:hAnsi="Arial" w:cs="Arial"/>
          <w:sz w:val="22"/>
          <w:szCs w:val="22"/>
          <w:lang w:val="de-AT"/>
        </w:rPr>
        <w:t>Penzing</w:t>
      </w:r>
      <w:proofErr w:type="spellEnd"/>
      <w:r>
        <w:rPr>
          <w:rFonts w:ascii="Arial" w:hAnsi="Arial" w:cs="Arial"/>
          <w:sz w:val="22"/>
          <w:szCs w:val="22"/>
          <w:lang w:val="de-AT"/>
        </w:rPr>
        <w:t>, Wien, und Forschungsleiterin am Ludwig Boltzmann</w:t>
      </w:r>
      <w:r w:rsidR="00736AB4">
        <w:rPr>
          <w:rFonts w:ascii="Arial" w:hAnsi="Arial" w:cs="Arial"/>
          <w:sz w:val="22"/>
          <w:szCs w:val="22"/>
          <w:lang w:val="de-AT"/>
        </w:rPr>
        <w:t xml:space="preserve"> </w:t>
      </w:r>
      <w:r>
        <w:rPr>
          <w:rFonts w:ascii="Arial" w:hAnsi="Arial" w:cs="Arial"/>
          <w:sz w:val="22"/>
          <w:szCs w:val="22"/>
          <w:lang w:val="de-AT"/>
        </w:rPr>
        <w:t>Institut</w:t>
      </w:r>
      <w:r>
        <w:rPr>
          <w:rStyle w:val="Funotenzeichen"/>
          <w:rFonts w:ascii="Arial" w:hAnsi="Arial" w:cs="Arial"/>
          <w:sz w:val="22"/>
          <w:szCs w:val="22"/>
          <w:lang w:val="de-AT"/>
        </w:rPr>
        <w:footnoteReference w:id="9"/>
      </w:r>
      <w:r>
        <w:rPr>
          <w:rFonts w:ascii="Arial" w:hAnsi="Arial" w:cs="Arial"/>
          <w:sz w:val="22"/>
          <w:szCs w:val="22"/>
          <w:lang w:val="de-AT"/>
        </w:rPr>
        <w:t xml:space="preserve"> für Lungengesundheit. Ergebnisse der </w:t>
      </w:r>
      <w:r w:rsidRPr="002F5338">
        <w:rPr>
          <w:rFonts w:ascii="Arial" w:hAnsi="Arial" w:cs="Arial"/>
          <w:sz w:val="22"/>
          <w:szCs w:val="22"/>
        </w:rPr>
        <w:t>LEAD-Studie</w:t>
      </w:r>
      <w:r w:rsidRPr="00605464">
        <w:rPr>
          <w:rFonts w:ascii="Arial" w:hAnsi="Arial" w:cs="Arial"/>
          <w:sz w:val="22"/>
          <w:szCs w:val="22"/>
          <w:vertAlign w:val="superscript"/>
        </w:rPr>
        <w:t>2</w:t>
      </w:r>
      <w:r>
        <w:rPr>
          <w:rFonts w:ascii="Arial" w:hAnsi="Arial" w:cs="Arial"/>
          <w:sz w:val="22"/>
          <w:szCs w:val="22"/>
        </w:rPr>
        <w:t xml:space="preserve">, der </w:t>
      </w:r>
      <w:r w:rsidRPr="002F5338">
        <w:rPr>
          <w:rFonts w:ascii="Arial" w:hAnsi="Arial" w:cs="Arial"/>
          <w:sz w:val="22"/>
          <w:szCs w:val="22"/>
        </w:rPr>
        <w:t>bisher größte</w:t>
      </w:r>
      <w:r>
        <w:rPr>
          <w:rFonts w:ascii="Arial" w:hAnsi="Arial" w:cs="Arial"/>
          <w:sz w:val="22"/>
          <w:szCs w:val="22"/>
        </w:rPr>
        <w:t>n</w:t>
      </w:r>
      <w:r w:rsidRPr="002F5338">
        <w:rPr>
          <w:rFonts w:ascii="Arial" w:hAnsi="Arial" w:cs="Arial"/>
          <w:sz w:val="22"/>
          <w:szCs w:val="22"/>
        </w:rPr>
        <w:t xml:space="preserve"> epidemiologische</w:t>
      </w:r>
      <w:r>
        <w:rPr>
          <w:rFonts w:ascii="Arial" w:hAnsi="Arial" w:cs="Arial"/>
          <w:sz w:val="22"/>
          <w:szCs w:val="22"/>
        </w:rPr>
        <w:t>n</w:t>
      </w:r>
      <w:r w:rsidRPr="002F5338">
        <w:rPr>
          <w:rFonts w:ascii="Arial" w:hAnsi="Arial" w:cs="Arial"/>
          <w:sz w:val="22"/>
          <w:szCs w:val="22"/>
        </w:rPr>
        <w:t xml:space="preserve"> Beobachtungsstudie Österreichs zur Lungengesundheit</w:t>
      </w:r>
      <w:r>
        <w:rPr>
          <w:rFonts w:ascii="Arial" w:hAnsi="Arial" w:cs="Arial"/>
          <w:sz w:val="22"/>
          <w:szCs w:val="22"/>
        </w:rPr>
        <w:t>, zeigen</w:t>
      </w:r>
      <w:r>
        <w:rPr>
          <w:rFonts w:ascii="Arial" w:hAnsi="Arial" w:cs="Arial"/>
          <w:sz w:val="22"/>
          <w:szCs w:val="22"/>
          <w:lang w:val="de-AT"/>
        </w:rPr>
        <w:t xml:space="preserve">, dass das Auftreten von erniedrigten Lungenfunktionswerten bei Kindern und Jugendlichen mit dem Auftreten von </w:t>
      </w:r>
      <w:proofErr w:type="spellStart"/>
      <w:r>
        <w:rPr>
          <w:rFonts w:ascii="Arial" w:hAnsi="Arial" w:cs="Arial"/>
          <w:sz w:val="22"/>
          <w:szCs w:val="22"/>
          <w:lang w:val="de-AT"/>
        </w:rPr>
        <w:t>allergiebezogenen</w:t>
      </w:r>
      <w:proofErr w:type="spellEnd"/>
      <w:r>
        <w:rPr>
          <w:rFonts w:ascii="Arial" w:hAnsi="Arial" w:cs="Arial"/>
          <w:sz w:val="22"/>
          <w:szCs w:val="22"/>
          <w:lang w:val="de-AT"/>
        </w:rPr>
        <w:t xml:space="preserve"> Merkmalen mittels Haut-Allergietest und dem Vorliegen chronischer Lungenerkrankungen wie Asthma verbunden sind. Wir wissen, dass </w:t>
      </w:r>
      <w:r w:rsidRPr="0033319F">
        <w:rPr>
          <w:rFonts w:ascii="Arial" w:hAnsi="Arial" w:cs="Arial"/>
          <w:sz w:val="22"/>
          <w:szCs w:val="22"/>
          <w:lang w:val="de-AT"/>
        </w:rPr>
        <w:t>Kinder mit erniedrigter Lungenfunktion ein erhöhtes Risiko</w:t>
      </w:r>
      <w:r>
        <w:rPr>
          <w:rFonts w:ascii="Arial" w:hAnsi="Arial" w:cs="Arial"/>
          <w:sz w:val="22"/>
          <w:szCs w:val="22"/>
          <w:lang w:val="de-AT"/>
        </w:rPr>
        <w:t xml:space="preserve"> haben</w:t>
      </w:r>
      <w:r w:rsidRPr="0033319F">
        <w:rPr>
          <w:rFonts w:ascii="Arial" w:hAnsi="Arial" w:cs="Arial"/>
          <w:sz w:val="22"/>
          <w:szCs w:val="22"/>
          <w:lang w:val="de-AT"/>
        </w:rPr>
        <w:t xml:space="preserve">, im Erwachsenenalter an einer chronischen </w:t>
      </w:r>
      <w:r>
        <w:rPr>
          <w:rFonts w:ascii="Arial" w:hAnsi="Arial" w:cs="Arial"/>
          <w:sz w:val="22"/>
          <w:szCs w:val="22"/>
          <w:lang w:val="de-AT"/>
        </w:rPr>
        <w:t>Lungene</w:t>
      </w:r>
      <w:r w:rsidRPr="0033319F">
        <w:rPr>
          <w:rFonts w:ascii="Arial" w:hAnsi="Arial" w:cs="Arial"/>
          <w:sz w:val="22"/>
          <w:szCs w:val="22"/>
          <w:lang w:val="de-AT"/>
        </w:rPr>
        <w:t>rkrankung zu leiden.</w:t>
      </w:r>
      <w:r>
        <w:rPr>
          <w:rFonts w:ascii="Arial" w:hAnsi="Arial" w:cs="Arial"/>
          <w:sz w:val="22"/>
          <w:szCs w:val="22"/>
          <w:lang w:val="de-AT"/>
        </w:rPr>
        <w:t xml:space="preserve"> Daher sind wahrscheinlich </w:t>
      </w:r>
      <w:r w:rsidRPr="00BB596D">
        <w:rPr>
          <w:rFonts w:ascii="Arial" w:hAnsi="Arial" w:cs="Arial"/>
          <w:sz w:val="22"/>
          <w:szCs w:val="22"/>
          <w:lang w:val="de-AT"/>
        </w:rPr>
        <w:t>Intervention</w:t>
      </w:r>
      <w:r>
        <w:rPr>
          <w:rFonts w:ascii="Arial" w:hAnsi="Arial" w:cs="Arial"/>
          <w:sz w:val="22"/>
          <w:szCs w:val="22"/>
          <w:lang w:val="de-AT"/>
        </w:rPr>
        <w:t>en bereits in</w:t>
      </w:r>
      <w:r w:rsidRPr="00BB596D">
        <w:rPr>
          <w:rFonts w:ascii="Arial" w:hAnsi="Arial" w:cs="Arial"/>
          <w:sz w:val="22"/>
          <w:szCs w:val="22"/>
          <w:lang w:val="de-AT"/>
        </w:rPr>
        <w:t xml:space="preserve"> diesen jungen Lebensjahren </w:t>
      </w:r>
      <w:r>
        <w:rPr>
          <w:rFonts w:ascii="Arial" w:hAnsi="Arial" w:cs="Arial"/>
          <w:sz w:val="22"/>
          <w:szCs w:val="22"/>
          <w:lang w:val="de-AT"/>
        </w:rPr>
        <w:t>besonders wichtig</w:t>
      </w:r>
      <w:r w:rsidR="008E272C">
        <w:rPr>
          <w:rFonts w:ascii="Arial" w:hAnsi="Arial" w:cs="Arial"/>
          <w:sz w:val="22"/>
          <w:szCs w:val="22"/>
          <w:lang w:val="de-AT"/>
        </w:rPr>
        <w:t>,</w:t>
      </w:r>
      <w:r w:rsidRPr="00BB596D">
        <w:rPr>
          <w:rFonts w:ascii="Arial" w:hAnsi="Arial" w:cs="Arial"/>
          <w:sz w:val="22"/>
          <w:szCs w:val="22"/>
          <w:lang w:val="de-AT"/>
        </w:rPr>
        <w:t xml:space="preserve"> um den </w:t>
      </w:r>
      <w:r>
        <w:rPr>
          <w:rFonts w:ascii="Arial" w:hAnsi="Arial" w:cs="Arial"/>
          <w:sz w:val="22"/>
          <w:szCs w:val="22"/>
          <w:lang w:val="de-AT"/>
        </w:rPr>
        <w:t xml:space="preserve">weiteren </w:t>
      </w:r>
      <w:r w:rsidRPr="00BB596D">
        <w:rPr>
          <w:rFonts w:ascii="Arial" w:hAnsi="Arial" w:cs="Arial"/>
          <w:sz w:val="22"/>
          <w:szCs w:val="22"/>
          <w:lang w:val="de-AT"/>
        </w:rPr>
        <w:t xml:space="preserve">Verlauf </w:t>
      </w:r>
      <w:r>
        <w:rPr>
          <w:rFonts w:ascii="Arial" w:hAnsi="Arial" w:cs="Arial"/>
          <w:sz w:val="22"/>
          <w:szCs w:val="22"/>
          <w:lang w:val="de-AT"/>
        </w:rPr>
        <w:t xml:space="preserve">der </w:t>
      </w:r>
      <w:r w:rsidRPr="00BB596D">
        <w:rPr>
          <w:rFonts w:ascii="Arial" w:hAnsi="Arial" w:cs="Arial"/>
          <w:sz w:val="22"/>
          <w:szCs w:val="22"/>
          <w:lang w:val="de-AT"/>
        </w:rPr>
        <w:t>Lungenfunktion zu beeinflussen.“</w:t>
      </w:r>
    </w:p>
    <w:p w:rsidR="00742B90" w:rsidRDefault="00171CE0" w:rsidP="001A531D">
      <w:pPr>
        <w:spacing w:before="120" w:after="40" w:line="264" w:lineRule="auto"/>
        <w:rPr>
          <w:rFonts w:ascii="Arial" w:hAnsi="Arial" w:cs="Arial"/>
          <w:b/>
          <w:color w:val="0070C0"/>
          <w:sz w:val="22"/>
          <w:szCs w:val="22"/>
          <w:lang w:eastAsia="en-US"/>
        </w:rPr>
      </w:pPr>
      <w:r>
        <w:rPr>
          <w:rFonts w:ascii="Arial" w:hAnsi="Arial" w:cs="Arial"/>
          <w:b/>
          <w:color w:val="0070C0"/>
          <w:sz w:val="22"/>
          <w:szCs w:val="22"/>
          <w:lang w:eastAsia="en-US"/>
        </w:rPr>
        <w:t xml:space="preserve">Kindliches Asthma – vermehrtes Auftreten durch </w:t>
      </w:r>
      <w:proofErr w:type="spellStart"/>
      <w:r>
        <w:rPr>
          <w:rFonts w:ascii="Arial" w:hAnsi="Arial" w:cs="Arial"/>
          <w:b/>
          <w:color w:val="0070C0"/>
          <w:sz w:val="22"/>
          <w:szCs w:val="22"/>
          <w:lang w:eastAsia="en-US"/>
        </w:rPr>
        <w:t>klimwandelbedingten</w:t>
      </w:r>
      <w:proofErr w:type="spellEnd"/>
      <w:r>
        <w:rPr>
          <w:rFonts w:ascii="Arial" w:hAnsi="Arial" w:cs="Arial"/>
          <w:b/>
          <w:color w:val="0070C0"/>
          <w:sz w:val="22"/>
          <w:szCs w:val="22"/>
          <w:lang w:eastAsia="en-US"/>
        </w:rPr>
        <w:t xml:space="preserve"> Anstieg der Pollenbelastung möglich</w:t>
      </w:r>
    </w:p>
    <w:p w:rsidR="0072566B" w:rsidRDefault="0072566B" w:rsidP="0072566B">
      <w:pPr>
        <w:spacing w:after="80" w:line="264" w:lineRule="auto"/>
        <w:rPr>
          <w:rFonts w:ascii="Arial" w:hAnsi="Arial" w:cs="Arial"/>
          <w:sz w:val="22"/>
          <w:szCs w:val="22"/>
        </w:rPr>
      </w:pPr>
      <w:r>
        <w:rPr>
          <w:rFonts w:ascii="Arial" w:hAnsi="Arial" w:cs="Arial"/>
          <w:sz w:val="22"/>
          <w:szCs w:val="22"/>
        </w:rPr>
        <w:t xml:space="preserve">Im Zuge der </w:t>
      </w:r>
      <w:r w:rsidRPr="002F5338">
        <w:rPr>
          <w:rFonts w:ascii="Arial" w:hAnsi="Arial" w:cs="Arial"/>
          <w:sz w:val="22"/>
          <w:szCs w:val="22"/>
        </w:rPr>
        <w:t>LEAD-Studie</w:t>
      </w:r>
      <w:r>
        <w:rPr>
          <w:rFonts w:ascii="Arial" w:hAnsi="Arial" w:cs="Arial"/>
          <w:sz w:val="22"/>
          <w:szCs w:val="22"/>
        </w:rPr>
        <w:t xml:space="preserve"> wird unter anderem </w:t>
      </w:r>
      <w:r w:rsidRPr="002F5338">
        <w:rPr>
          <w:rFonts w:ascii="Arial" w:hAnsi="Arial" w:cs="Arial"/>
          <w:sz w:val="22"/>
          <w:szCs w:val="22"/>
        </w:rPr>
        <w:t xml:space="preserve">mittels </w:t>
      </w:r>
      <w:r w:rsidRPr="00B51D52">
        <w:rPr>
          <w:rFonts w:ascii="Arial" w:hAnsi="Arial" w:cs="Arial"/>
          <w:sz w:val="22"/>
          <w:szCs w:val="22"/>
        </w:rPr>
        <w:t>Hautallergietest (Skin-Prick-Test, SPT</w:t>
      </w:r>
      <w:r>
        <w:rPr>
          <w:rFonts w:ascii="Arial" w:hAnsi="Arial" w:cs="Arial"/>
          <w:sz w:val="22"/>
          <w:szCs w:val="22"/>
        </w:rPr>
        <w:t xml:space="preserve">) </w:t>
      </w:r>
      <w:r w:rsidRPr="002F5338">
        <w:rPr>
          <w:rFonts w:ascii="Arial" w:hAnsi="Arial" w:cs="Arial"/>
          <w:sz w:val="22"/>
          <w:szCs w:val="22"/>
        </w:rPr>
        <w:t xml:space="preserve">untersucht, </w:t>
      </w:r>
      <w:r>
        <w:rPr>
          <w:rFonts w:ascii="Arial" w:hAnsi="Arial" w:cs="Arial"/>
          <w:sz w:val="22"/>
          <w:szCs w:val="22"/>
        </w:rPr>
        <w:t xml:space="preserve">ob eine Anfälligkeit für </w:t>
      </w:r>
      <w:r w:rsidRPr="002F5338">
        <w:rPr>
          <w:rFonts w:ascii="Arial" w:hAnsi="Arial" w:cs="Arial"/>
          <w:sz w:val="22"/>
          <w:szCs w:val="22"/>
        </w:rPr>
        <w:t xml:space="preserve">Allergien </w:t>
      </w:r>
      <w:r>
        <w:rPr>
          <w:rFonts w:ascii="Arial" w:hAnsi="Arial" w:cs="Arial"/>
          <w:sz w:val="22"/>
          <w:szCs w:val="22"/>
        </w:rPr>
        <w:t>besteht und ob sich diese Allergien mit der Zeit auch ausprägen</w:t>
      </w:r>
      <w:r w:rsidRPr="002F5338">
        <w:rPr>
          <w:rFonts w:ascii="Arial" w:hAnsi="Arial" w:cs="Arial"/>
          <w:sz w:val="22"/>
          <w:szCs w:val="22"/>
        </w:rPr>
        <w:t>.</w:t>
      </w:r>
      <w:r>
        <w:rPr>
          <w:rFonts w:ascii="Arial" w:hAnsi="Arial" w:cs="Arial"/>
          <w:sz w:val="22"/>
          <w:szCs w:val="22"/>
        </w:rPr>
        <w:t xml:space="preserve"> Breyer-Kohansal: „</w:t>
      </w:r>
      <w:r w:rsidRPr="0005391E">
        <w:rPr>
          <w:rFonts w:ascii="Arial" w:hAnsi="Arial" w:cs="Arial"/>
          <w:sz w:val="22"/>
          <w:szCs w:val="22"/>
        </w:rPr>
        <w:t xml:space="preserve">Die LEAD-Studie </w:t>
      </w:r>
      <w:r>
        <w:rPr>
          <w:rFonts w:ascii="Arial" w:hAnsi="Arial" w:cs="Arial"/>
          <w:sz w:val="22"/>
          <w:szCs w:val="22"/>
        </w:rPr>
        <w:t>untersuchte k</w:t>
      </w:r>
      <w:r w:rsidRPr="0005391E">
        <w:rPr>
          <w:rFonts w:ascii="Arial" w:hAnsi="Arial" w:cs="Arial"/>
          <w:sz w:val="22"/>
          <w:szCs w:val="22"/>
        </w:rPr>
        <w:t>napp 1</w:t>
      </w:r>
      <w:r>
        <w:rPr>
          <w:rFonts w:ascii="Arial" w:hAnsi="Arial" w:cs="Arial"/>
          <w:sz w:val="22"/>
          <w:szCs w:val="22"/>
        </w:rPr>
        <w:t>.</w:t>
      </w:r>
      <w:r w:rsidRPr="0005391E">
        <w:rPr>
          <w:rFonts w:ascii="Arial" w:hAnsi="Arial" w:cs="Arial"/>
          <w:sz w:val="22"/>
          <w:szCs w:val="22"/>
        </w:rPr>
        <w:t xml:space="preserve">500 Kinder und Jugendliche und 10.000 Erwachsene  </w:t>
      </w:r>
      <w:r>
        <w:rPr>
          <w:rFonts w:ascii="Arial" w:hAnsi="Arial" w:cs="Arial"/>
          <w:sz w:val="22"/>
          <w:szCs w:val="22"/>
        </w:rPr>
        <w:t xml:space="preserve">von denen </w:t>
      </w:r>
      <w:r w:rsidRPr="0005391E">
        <w:rPr>
          <w:rFonts w:ascii="Arial" w:hAnsi="Arial" w:cs="Arial"/>
          <w:sz w:val="22"/>
          <w:szCs w:val="22"/>
        </w:rPr>
        <w:t xml:space="preserve">37 </w:t>
      </w:r>
      <w:r>
        <w:rPr>
          <w:rFonts w:ascii="Arial" w:hAnsi="Arial" w:cs="Arial"/>
          <w:sz w:val="22"/>
          <w:szCs w:val="22"/>
        </w:rPr>
        <w:t xml:space="preserve">% </w:t>
      </w:r>
      <w:r w:rsidRPr="0005391E">
        <w:rPr>
          <w:rFonts w:ascii="Arial" w:hAnsi="Arial" w:cs="Arial"/>
          <w:sz w:val="22"/>
          <w:szCs w:val="22"/>
        </w:rPr>
        <w:t>einen positiven Hautallergietest</w:t>
      </w:r>
      <w:r>
        <w:rPr>
          <w:rFonts w:ascii="Arial" w:hAnsi="Arial" w:cs="Arial"/>
          <w:sz w:val="22"/>
          <w:szCs w:val="22"/>
        </w:rPr>
        <w:t xml:space="preserve"> aufwiesen. Bei der nächsten Untersuchung, v</w:t>
      </w:r>
      <w:r w:rsidRPr="00E5576D">
        <w:rPr>
          <w:rFonts w:ascii="Arial" w:hAnsi="Arial" w:cs="Arial"/>
          <w:sz w:val="22"/>
          <w:szCs w:val="22"/>
        </w:rPr>
        <w:t>ier Jahre später</w:t>
      </w:r>
      <w:r>
        <w:rPr>
          <w:rFonts w:ascii="Arial" w:hAnsi="Arial" w:cs="Arial"/>
          <w:sz w:val="22"/>
          <w:szCs w:val="22"/>
        </w:rPr>
        <w:t>,</w:t>
      </w:r>
      <w:r w:rsidRPr="00E5576D">
        <w:rPr>
          <w:rFonts w:ascii="Arial" w:hAnsi="Arial" w:cs="Arial"/>
          <w:sz w:val="22"/>
          <w:szCs w:val="22"/>
        </w:rPr>
        <w:t xml:space="preserve"> ist die Anzahl derer mit positivem Test</w:t>
      </w:r>
      <w:r>
        <w:rPr>
          <w:rFonts w:ascii="Arial" w:hAnsi="Arial" w:cs="Arial"/>
          <w:sz w:val="22"/>
          <w:szCs w:val="22"/>
        </w:rPr>
        <w:t xml:space="preserve"> </w:t>
      </w:r>
      <w:r w:rsidRPr="00E5576D">
        <w:rPr>
          <w:rFonts w:ascii="Arial" w:hAnsi="Arial" w:cs="Arial"/>
          <w:sz w:val="22"/>
          <w:szCs w:val="22"/>
        </w:rPr>
        <w:t>– vor allem bei Kindern und jungen Menschen</w:t>
      </w:r>
      <w:r>
        <w:rPr>
          <w:rFonts w:ascii="Arial" w:hAnsi="Arial" w:cs="Arial"/>
          <w:sz w:val="22"/>
          <w:szCs w:val="22"/>
        </w:rPr>
        <w:t xml:space="preserve"> – </w:t>
      </w:r>
      <w:r w:rsidRPr="00E5576D">
        <w:rPr>
          <w:rFonts w:ascii="Arial" w:hAnsi="Arial" w:cs="Arial"/>
          <w:sz w:val="22"/>
          <w:szCs w:val="22"/>
        </w:rPr>
        <w:t>weiter gestiegen.</w:t>
      </w:r>
      <w:r>
        <w:rPr>
          <w:rFonts w:ascii="Arial" w:hAnsi="Arial" w:cs="Arial"/>
          <w:sz w:val="22"/>
          <w:szCs w:val="22"/>
        </w:rPr>
        <w:t>“</w:t>
      </w:r>
      <w:r w:rsidRPr="00E5576D">
        <w:rPr>
          <w:rFonts w:ascii="Arial" w:hAnsi="Arial" w:cs="Arial"/>
          <w:sz w:val="22"/>
          <w:szCs w:val="22"/>
        </w:rPr>
        <w:t xml:space="preserve"> Eine </w:t>
      </w:r>
      <w:r>
        <w:rPr>
          <w:rFonts w:ascii="Arial" w:hAnsi="Arial" w:cs="Arial"/>
          <w:sz w:val="22"/>
          <w:szCs w:val="22"/>
        </w:rPr>
        <w:t>mögliche</w:t>
      </w:r>
      <w:r w:rsidRPr="00E5576D">
        <w:rPr>
          <w:rFonts w:ascii="Arial" w:hAnsi="Arial" w:cs="Arial"/>
          <w:sz w:val="22"/>
          <w:szCs w:val="22"/>
        </w:rPr>
        <w:t xml:space="preserve"> Ursache </w:t>
      </w:r>
      <w:r>
        <w:rPr>
          <w:rFonts w:ascii="Arial" w:hAnsi="Arial" w:cs="Arial"/>
          <w:sz w:val="22"/>
          <w:szCs w:val="22"/>
        </w:rPr>
        <w:t>da</w:t>
      </w:r>
      <w:r w:rsidRPr="00E5576D">
        <w:rPr>
          <w:rFonts w:ascii="Arial" w:hAnsi="Arial" w:cs="Arial"/>
          <w:sz w:val="22"/>
          <w:szCs w:val="22"/>
        </w:rPr>
        <w:t xml:space="preserve">für </w:t>
      </w:r>
      <w:r>
        <w:rPr>
          <w:rFonts w:ascii="Arial" w:hAnsi="Arial" w:cs="Arial"/>
          <w:sz w:val="22"/>
          <w:szCs w:val="22"/>
        </w:rPr>
        <w:t>könnte</w:t>
      </w:r>
      <w:r w:rsidRPr="00E5576D">
        <w:rPr>
          <w:rFonts w:ascii="Arial" w:hAnsi="Arial" w:cs="Arial"/>
          <w:sz w:val="22"/>
          <w:szCs w:val="22"/>
        </w:rPr>
        <w:t xml:space="preserve"> der Klimawandel</w:t>
      </w:r>
      <w:r>
        <w:rPr>
          <w:rFonts w:ascii="Arial" w:hAnsi="Arial" w:cs="Arial"/>
          <w:sz w:val="22"/>
          <w:szCs w:val="22"/>
        </w:rPr>
        <w:t xml:space="preserve"> sein, da</w:t>
      </w:r>
      <w:r w:rsidRPr="00E5576D">
        <w:rPr>
          <w:rFonts w:ascii="Arial" w:hAnsi="Arial" w:cs="Arial"/>
          <w:sz w:val="22"/>
          <w:szCs w:val="22"/>
        </w:rPr>
        <w:t xml:space="preserve"> </w:t>
      </w:r>
      <w:r>
        <w:rPr>
          <w:rFonts w:ascii="Arial" w:hAnsi="Arial" w:cs="Arial"/>
          <w:sz w:val="22"/>
          <w:szCs w:val="22"/>
        </w:rPr>
        <w:t xml:space="preserve">die Pollensaison heutzutage deutlich länger andauert als früher. </w:t>
      </w:r>
    </w:p>
    <w:p w:rsidR="00742B90" w:rsidRDefault="00AF0F45" w:rsidP="001A531D">
      <w:pPr>
        <w:spacing w:before="120" w:after="40" w:line="264" w:lineRule="auto"/>
        <w:rPr>
          <w:rFonts w:ascii="Arial" w:hAnsi="Arial" w:cs="Arial"/>
          <w:b/>
          <w:color w:val="0070C0"/>
          <w:sz w:val="22"/>
          <w:szCs w:val="22"/>
          <w:lang w:eastAsia="en-US"/>
        </w:rPr>
      </w:pPr>
      <w:r>
        <w:rPr>
          <w:rFonts w:ascii="Arial" w:hAnsi="Arial" w:cs="Arial"/>
          <w:b/>
          <w:color w:val="0070C0"/>
          <w:sz w:val="22"/>
          <w:szCs w:val="22"/>
          <w:lang w:eastAsia="en-US"/>
        </w:rPr>
        <w:t xml:space="preserve">Auch Allergien schon frühzeitig behandeln </w:t>
      </w:r>
    </w:p>
    <w:p w:rsidR="00742B90" w:rsidRDefault="009F5D82">
      <w:pPr>
        <w:spacing w:after="80" w:line="264" w:lineRule="auto"/>
        <w:rPr>
          <w:rFonts w:ascii="Arial" w:hAnsi="Arial" w:cs="Arial"/>
          <w:sz w:val="22"/>
          <w:szCs w:val="22"/>
        </w:rPr>
      </w:pPr>
      <w:r>
        <w:rPr>
          <w:rFonts w:ascii="Arial" w:hAnsi="Arial" w:cs="Arial"/>
          <w:sz w:val="22"/>
          <w:szCs w:val="22"/>
        </w:rPr>
        <w:t xml:space="preserve">Rund 50% der </w:t>
      </w:r>
      <w:r w:rsidRPr="009F5D82">
        <w:rPr>
          <w:rFonts w:ascii="Arial" w:hAnsi="Arial" w:cs="Arial"/>
          <w:sz w:val="22"/>
          <w:szCs w:val="22"/>
        </w:rPr>
        <w:t>Kinder</w:t>
      </w:r>
      <w:r>
        <w:rPr>
          <w:rFonts w:ascii="Arial" w:hAnsi="Arial" w:cs="Arial"/>
          <w:sz w:val="22"/>
          <w:szCs w:val="22"/>
        </w:rPr>
        <w:t xml:space="preserve"> mit allergischem Schnupfen entwickelt im Lauf ihres Lebens </w:t>
      </w:r>
      <w:r w:rsidR="00F7316C">
        <w:rPr>
          <w:rFonts w:ascii="Arial" w:hAnsi="Arial" w:cs="Arial"/>
          <w:sz w:val="22"/>
          <w:szCs w:val="22"/>
        </w:rPr>
        <w:t>Asthma.</w:t>
      </w:r>
      <w:r w:rsidRPr="009F5D82">
        <w:rPr>
          <w:rFonts w:ascii="Arial" w:hAnsi="Arial" w:cs="Arial"/>
          <w:sz w:val="22"/>
          <w:szCs w:val="22"/>
        </w:rPr>
        <w:t xml:space="preserve"> </w:t>
      </w:r>
      <w:r w:rsidR="00F74593" w:rsidRPr="005F21DB">
        <w:rPr>
          <w:rFonts w:ascii="Arial" w:hAnsi="Arial" w:cs="Arial"/>
          <w:sz w:val="22"/>
          <w:szCs w:val="22"/>
        </w:rPr>
        <w:t xml:space="preserve">„Forschungsergebnisse zeigen ganz klar, dass ein Zusammenhang zwischen Allergien und Asthma besteht, und gerade Kleinkinder, die eine Sensibilisierung aufweisen oder bereits an einer Allergie leiden, ein deutlich erhöhtes Risiko </w:t>
      </w:r>
      <w:r w:rsidR="00F74593">
        <w:rPr>
          <w:rFonts w:ascii="Arial" w:hAnsi="Arial" w:cs="Arial"/>
          <w:sz w:val="22"/>
          <w:szCs w:val="22"/>
        </w:rPr>
        <w:t>haben</w:t>
      </w:r>
      <w:r w:rsidR="00F74593" w:rsidRPr="005F21DB">
        <w:rPr>
          <w:rFonts w:ascii="Arial" w:hAnsi="Arial" w:cs="Arial"/>
          <w:sz w:val="22"/>
          <w:szCs w:val="22"/>
        </w:rPr>
        <w:t>, auch an Asthma zu erkranken</w:t>
      </w:r>
      <w:r w:rsidR="00F74593">
        <w:rPr>
          <w:rFonts w:ascii="Arial" w:hAnsi="Arial" w:cs="Arial"/>
          <w:sz w:val="22"/>
          <w:szCs w:val="22"/>
        </w:rPr>
        <w:t>.</w:t>
      </w:r>
      <w:r w:rsidRPr="009F5D82">
        <w:rPr>
          <w:rFonts w:ascii="Arial" w:hAnsi="Arial" w:cs="Arial"/>
          <w:sz w:val="22"/>
          <w:szCs w:val="22"/>
        </w:rPr>
        <w:t xml:space="preserve"> </w:t>
      </w:r>
      <w:r w:rsidRPr="00605464">
        <w:rPr>
          <w:rFonts w:ascii="Arial" w:hAnsi="Arial" w:cs="Arial"/>
          <w:sz w:val="22"/>
          <w:szCs w:val="22"/>
        </w:rPr>
        <w:t xml:space="preserve">Asthma ist die häufigste chronische Erkrankung im Kindesalter </w:t>
      </w:r>
      <w:r w:rsidRPr="0072566B">
        <w:rPr>
          <w:rFonts w:ascii="Arial" w:hAnsi="Arial" w:cs="Arial"/>
          <w:sz w:val="22"/>
          <w:szCs w:val="22"/>
        </w:rPr>
        <w:t xml:space="preserve">überhaupt </w:t>
      </w:r>
      <w:r w:rsidR="008E272C">
        <w:rPr>
          <w:rFonts w:ascii="Arial" w:hAnsi="Arial" w:cs="Arial"/>
          <w:sz w:val="22"/>
          <w:szCs w:val="22"/>
        </w:rPr>
        <w:t xml:space="preserve">und </w:t>
      </w:r>
      <w:r w:rsidR="00493BB0" w:rsidRPr="0072566B">
        <w:rPr>
          <w:rFonts w:ascii="Arial" w:hAnsi="Arial" w:cs="Arial"/>
          <w:sz w:val="22"/>
          <w:szCs w:val="22"/>
        </w:rPr>
        <w:t>wir</w:t>
      </w:r>
      <w:r w:rsidR="008E272C">
        <w:rPr>
          <w:rFonts w:ascii="Arial" w:hAnsi="Arial" w:cs="Arial"/>
          <w:sz w:val="22"/>
          <w:szCs w:val="22"/>
        </w:rPr>
        <w:t>d oft nicht rechtzeitig erkannt</w:t>
      </w:r>
      <w:r w:rsidR="00937C58" w:rsidRPr="0072566B">
        <w:rPr>
          <w:rFonts w:ascii="Arial" w:hAnsi="Arial" w:cs="Arial"/>
          <w:sz w:val="22"/>
          <w:szCs w:val="22"/>
        </w:rPr>
        <w:t xml:space="preserve">“, </w:t>
      </w:r>
      <w:r w:rsidR="00605464" w:rsidRPr="0072566B">
        <w:rPr>
          <w:rFonts w:ascii="Arial" w:hAnsi="Arial" w:cs="Arial"/>
          <w:sz w:val="22"/>
          <w:szCs w:val="22"/>
        </w:rPr>
        <w:t xml:space="preserve">so </w:t>
      </w:r>
      <w:r w:rsidR="00937C58" w:rsidRPr="0072566B">
        <w:rPr>
          <w:rFonts w:ascii="Arial" w:hAnsi="Arial" w:cs="Arial"/>
          <w:b/>
          <w:sz w:val="22"/>
          <w:szCs w:val="22"/>
        </w:rPr>
        <w:t>Prim. Priv.-</w:t>
      </w:r>
      <w:proofErr w:type="spellStart"/>
      <w:r w:rsidR="00937C58" w:rsidRPr="0072566B">
        <w:rPr>
          <w:rFonts w:ascii="Arial" w:hAnsi="Arial" w:cs="Arial"/>
          <w:b/>
          <w:sz w:val="22"/>
          <w:szCs w:val="22"/>
        </w:rPr>
        <w:t>Doz</w:t>
      </w:r>
      <w:proofErr w:type="spellEnd"/>
      <w:r w:rsidR="00937C58" w:rsidRPr="0072566B">
        <w:rPr>
          <w:rFonts w:ascii="Arial" w:hAnsi="Arial" w:cs="Arial"/>
          <w:b/>
          <w:sz w:val="22"/>
          <w:szCs w:val="22"/>
        </w:rPr>
        <w:t>. Dr. Fritz Horak</w:t>
      </w:r>
      <w:r w:rsidR="009B7CB5" w:rsidRPr="0072566B">
        <w:rPr>
          <w:rFonts w:ascii="Arial" w:hAnsi="Arial" w:cs="Arial"/>
          <w:sz w:val="22"/>
          <w:szCs w:val="22"/>
        </w:rPr>
        <w:t>, ÖGP-Arbeitskreis</w:t>
      </w:r>
      <w:r w:rsidR="009B7CB5" w:rsidRPr="009B7CB5">
        <w:rPr>
          <w:rFonts w:ascii="Arial" w:hAnsi="Arial" w:cs="Arial"/>
          <w:sz w:val="22"/>
          <w:szCs w:val="22"/>
        </w:rPr>
        <w:t xml:space="preserve"> „Allergie und Asthma“ und Ärztlicher Leiter des Allergiezentrums Wien </w:t>
      </w:r>
      <w:r w:rsidR="009B7CB5" w:rsidRPr="0072566B">
        <w:rPr>
          <w:rFonts w:ascii="Arial" w:hAnsi="Arial" w:cs="Arial"/>
          <w:sz w:val="22"/>
          <w:szCs w:val="22"/>
        </w:rPr>
        <w:t>West.</w:t>
      </w:r>
      <w:r w:rsidR="00937C58" w:rsidRPr="0072566B">
        <w:rPr>
          <w:rFonts w:ascii="Arial" w:hAnsi="Arial" w:cs="Arial"/>
          <w:b/>
          <w:sz w:val="22"/>
          <w:szCs w:val="22"/>
        </w:rPr>
        <w:t xml:space="preserve"> </w:t>
      </w:r>
      <w:r w:rsidR="00937C58" w:rsidRPr="0072566B">
        <w:rPr>
          <w:rFonts w:ascii="Arial" w:hAnsi="Arial" w:cs="Arial"/>
          <w:sz w:val="22"/>
          <w:szCs w:val="22"/>
        </w:rPr>
        <w:t xml:space="preserve">Während „nur“ rund 5% der Erwachsenen in Österreich an Asthma bronchiale leiden, sind es bei den Volksschulkindern rund 10%, Tendenz steigend. „In einem Zeitraum von knapp 10 Jahren hat sich die Anzahl asthmatischer Volksschulkinder um rund 16%, bei den 12- bis 14-Jährigen um </w:t>
      </w:r>
      <w:r w:rsidR="00937C58" w:rsidRPr="009C1853">
        <w:rPr>
          <w:rFonts w:ascii="Arial" w:hAnsi="Arial" w:cs="Arial"/>
          <w:sz w:val="22"/>
          <w:szCs w:val="22"/>
        </w:rPr>
        <w:t>32% erhöht</w:t>
      </w:r>
      <w:r w:rsidR="00605464" w:rsidRPr="009C1853">
        <w:rPr>
          <w:rFonts w:ascii="Arial" w:hAnsi="Arial" w:cs="Arial"/>
          <w:sz w:val="22"/>
          <w:szCs w:val="22"/>
        </w:rPr>
        <w:t xml:space="preserve">. </w:t>
      </w:r>
      <w:r w:rsidRPr="009C1853">
        <w:rPr>
          <w:rFonts w:ascii="Arial" w:hAnsi="Arial" w:cs="Arial"/>
          <w:sz w:val="22"/>
          <w:szCs w:val="22"/>
        </w:rPr>
        <w:t>Eine möglichst</w:t>
      </w:r>
      <w:r w:rsidRPr="0072566B">
        <w:rPr>
          <w:rFonts w:ascii="Arial" w:hAnsi="Arial" w:cs="Arial"/>
          <w:sz w:val="22"/>
          <w:szCs w:val="22"/>
        </w:rPr>
        <w:t xml:space="preserve"> frühzeitige Diagnose und eine umgehende fachgerechte Behandlung von Allergie</w:t>
      </w:r>
      <w:r w:rsidR="00C279AF" w:rsidRPr="0072566B">
        <w:rPr>
          <w:rFonts w:ascii="Arial" w:hAnsi="Arial" w:cs="Arial"/>
          <w:sz w:val="22"/>
          <w:szCs w:val="22"/>
        </w:rPr>
        <w:t>n</w:t>
      </w:r>
      <w:r w:rsidRPr="0072566B">
        <w:rPr>
          <w:rFonts w:ascii="Arial" w:hAnsi="Arial" w:cs="Arial"/>
          <w:sz w:val="22"/>
          <w:szCs w:val="22"/>
        </w:rPr>
        <w:t xml:space="preserve"> </w:t>
      </w:r>
      <w:r w:rsidR="00F74593" w:rsidRPr="0072566B">
        <w:rPr>
          <w:rFonts w:ascii="Arial" w:hAnsi="Arial" w:cs="Arial"/>
          <w:sz w:val="22"/>
          <w:szCs w:val="22"/>
        </w:rPr>
        <w:t xml:space="preserve">trägt also dazu bei, die Entwicklung von </w:t>
      </w:r>
      <w:r w:rsidRPr="0072566B">
        <w:rPr>
          <w:rFonts w:ascii="Arial" w:hAnsi="Arial" w:cs="Arial"/>
          <w:sz w:val="22"/>
          <w:szCs w:val="22"/>
        </w:rPr>
        <w:t>Asthma</w:t>
      </w:r>
      <w:r w:rsidR="00F74593" w:rsidRPr="0072566B">
        <w:rPr>
          <w:rFonts w:ascii="Arial" w:hAnsi="Arial" w:cs="Arial"/>
          <w:sz w:val="22"/>
          <w:szCs w:val="22"/>
        </w:rPr>
        <w:t xml:space="preserve"> hin</w:t>
      </w:r>
      <w:r w:rsidR="00005CE7" w:rsidRPr="0072566B">
        <w:rPr>
          <w:rFonts w:ascii="Arial" w:hAnsi="Arial" w:cs="Arial"/>
          <w:sz w:val="22"/>
          <w:szCs w:val="22"/>
        </w:rPr>
        <w:t>t</w:t>
      </w:r>
      <w:r w:rsidR="00F74593" w:rsidRPr="0072566B">
        <w:rPr>
          <w:rFonts w:ascii="Arial" w:hAnsi="Arial" w:cs="Arial"/>
          <w:sz w:val="22"/>
          <w:szCs w:val="22"/>
        </w:rPr>
        <w:t>anzuhalten</w:t>
      </w:r>
      <w:r w:rsidR="00F74593">
        <w:rPr>
          <w:rFonts w:ascii="Arial" w:hAnsi="Arial" w:cs="Arial"/>
          <w:sz w:val="22"/>
          <w:szCs w:val="22"/>
        </w:rPr>
        <w:t>“</w:t>
      </w:r>
      <w:r w:rsidRPr="009F5D82">
        <w:rPr>
          <w:rFonts w:ascii="Arial" w:hAnsi="Arial" w:cs="Arial"/>
          <w:sz w:val="22"/>
          <w:szCs w:val="22"/>
        </w:rPr>
        <w:t xml:space="preserve">, </w:t>
      </w:r>
      <w:r w:rsidR="00605464">
        <w:rPr>
          <w:rFonts w:ascii="Arial" w:hAnsi="Arial" w:cs="Arial"/>
          <w:sz w:val="22"/>
          <w:szCs w:val="22"/>
        </w:rPr>
        <w:t>betont der Allergie-Spezialist.</w:t>
      </w:r>
    </w:p>
    <w:p w:rsidR="003722AF" w:rsidRPr="00375BB6" w:rsidRDefault="003722AF" w:rsidP="00B17527">
      <w:pPr>
        <w:spacing w:before="240" w:line="312" w:lineRule="auto"/>
        <w:rPr>
          <w:rFonts w:ascii="Arial" w:hAnsi="Arial" w:cs="Arial"/>
          <w:b/>
          <w:bCs/>
          <w:color w:val="000000"/>
          <w:sz w:val="22"/>
          <w:szCs w:val="22"/>
        </w:rPr>
      </w:pPr>
      <w:r w:rsidRPr="00375BB6">
        <w:rPr>
          <w:rFonts w:ascii="Arial" w:hAnsi="Arial" w:cs="Arial"/>
          <w:b/>
          <w:sz w:val="18"/>
          <w:szCs w:val="20"/>
        </w:rPr>
        <w:t xml:space="preserve">* </w:t>
      </w:r>
      <w:r w:rsidRPr="00375BB6">
        <w:rPr>
          <w:rFonts w:ascii="Arial" w:hAnsi="Arial" w:cs="Arial"/>
          <w:i/>
          <w:sz w:val="18"/>
          <w:szCs w:val="20"/>
        </w:rPr>
        <w:t xml:space="preserve">Aus Gründen der besseren Lesbarkeit wurde im Text auf eine gendergerechte Schreibweise verzichtet. </w:t>
      </w:r>
    </w:p>
    <w:p w:rsidR="003722AF" w:rsidRPr="00375BB6" w:rsidRDefault="003722AF" w:rsidP="00B17527">
      <w:pPr>
        <w:spacing w:before="240" w:line="312" w:lineRule="auto"/>
        <w:rPr>
          <w:rFonts w:ascii="Arial" w:hAnsi="Arial" w:cs="Arial"/>
          <w:b/>
          <w:bCs/>
          <w:color w:val="000000"/>
          <w:sz w:val="4"/>
          <w:szCs w:val="4"/>
        </w:rPr>
      </w:pPr>
    </w:p>
    <w:p w:rsidR="005F21DB" w:rsidRPr="009E115A" w:rsidRDefault="005F21DB" w:rsidP="005F21DB">
      <w:pPr>
        <w:spacing w:after="120"/>
        <w:rPr>
          <w:rFonts w:ascii="Arial" w:hAnsi="Arial" w:cs="Arial"/>
          <w:lang w:val="de-AT"/>
        </w:rPr>
      </w:pPr>
      <w:r w:rsidRPr="009E115A">
        <w:rPr>
          <w:rFonts w:ascii="Arial" w:hAnsi="Arial" w:cs="Arial"/>
          <w:b/>
          <w:i/>
          <w:lang w:val="de-AT"/>
        </w:rPr>
        <w:t>Text und Fotos finden sich zum Download unter: www.medical-media-consulting.at/pressroom</w:t>
      </w:r>
    </w:p>
    <w:p w:rsidR="005F21DB" w:rsidRDefault="005F21DB" w:rsidP="0040705B">
      <w:pPr>
        <w:spacing w:after="60"/>
        <w:rPr>
          <w:rFonts w:ascii="Arial" w:hAnsi="Arial" w:cs="Arial"/>
          <w:b/>
          <w:color w:val="0070C0"/>
          <w:u w:val="single"/>
          <w:lang w:val="de-AT"/>
        </w:rPr>
      </w:pPr>
    </w:p>
    <w:p w:rsidR="005F21DB" w:rsidRDefault="005F21DB" w:rsidP="0040705B">
      <w:pPr>
        <w:spacing w:after="60"/>
        <w:rPr>
          <w:rFonts w:ascii="Arial" w:hAnsi="Arial" w:cs="Arial"/>
          <w:b/>
          <w:color w:val="0070C0"/>
          <w:u w:val="single"/>
          <w:lang w:val="de-AT"/>
        </w:rPr>
      </w:pPr>
    </w:p>
    <w:p w:rsidR="00565745" w:rsidRPr="00375BB6" w:rsidRDefault="00565745" w:rsidP="0040705B">
      <w:pPr>
        <w:spacing w:after="60"/>
        <w:rPr>
          <w:rFonts w:ascii="Arial" w:hAnsi="Arial" w:cs="Arial"/>
          <w:b/>
          <w:color w:val="0070C0"/>
          <w:u w:val="single"/>
          <w:lang w:val="de-AT"/>
        </w:rPr>
      </w:pPr>
      <w:r w:rsidRPr="00375BB6">
        <w:rPr>
          <w:rFonts w:ascii="Arial" w:hAnsi="Arial" w:cs="Arial"/>
          <w:b/>
          <w:color w:val="0070C0"/>
          <w:u w:val="single"/>
          <w:lang w:val="de-AT"/>
        </w:rPr>
        <w:t>Kontakt</w:t>
      </w:r>
    </w:p>
    <w:p w:rsidR="005F21DB" w:rsidRDefault="005F21DB" w:rsidP="005F21DB">
      <w:pPr>
        <w:rPr>
          <w:rFonts w:ascii="Arial" w:hAnsi="Arial" w:cs="Arial"/>
          <w:sz w:val="22"/>
          <w:szCs w:val="22"/>
        </w:rPr>
      </w:pPr>
      <w:r>
        <w:rPr>
          <w:rFonts w:ascii="Arial" w:hAnsi="Arial" w:cs="Arial"/>
          <w:b/>
          <w:sz w:val="22"/>
          <w:szCs w:val="22"/>
        </w:rPr>
        <w:t>OÄ Univ.-</w:t>
      </w:r>
      <w:proofErr w:type="spellStart"/>
      <w:r>
        <w:rPr>
          <w:rFonts w:ascii="Arial" w:hAnsi="Arial" w:cs="Arial"/>
          <w:b/>
          <w:sz w:val="22"/>
          <w:szCs w:val="22"/>
        </w:rPr>
        <w:t>Prof.</w:t>
      </w:r>
      <w:r>
        <w:rPr>
          <w:rFonts w:ascii="Arial" w:hAnsi="Arial" w:cs="Arial"/>
          <w:b/>
          <w:sz w:val="22"/>
          <w:szCs w:val="22"/>
          <w:vertAlign w:val="superscript"/>
        </w:rPr>
        <w:t>in</w:t>
      </w:r>
      <w:proofErr w:type="spellEnd"/>
      <w:r>
        <w:rPr>
          <w:rFonts w:ascii="Arial" w:hAnsi="Arial" w:cs="Arial"/>
          <w:b/>
          <w:sz w:val="22"/>
          <w:szCs w:val="22"/>
        </w:rPr>
        <w:t xml:space="preserve"> </w:t>
      </w:r>
      <w:proofErr w:type="spellStart"/>
      <w:r>
        <w:rPr>
          <w:rFonts w:ascii="Arial" w:hAnsi="Arial" w:cs="Arial"/>
          <w:b/>
          <w:sz w:val="22"/>
          <w:szCs w:val="22"/>
        </w:rPr>
        <w:t>Dr.</w:t>
      </w:r>
      <w:r>
        <w:rPr>
          <w:rFonts w:ascii="Arial" w:hAnsi="Arial" w:cs="Arial"/>
          <w:b/>
          <w:sz w:val="22"/>
          <w:szCs w:val="22"/>
          <w:vertAlign w:val="superscript"/>
        </w:rPr>
        <w:t>in</w:t>
      </w:r>
      <w:proofErr w:type="spellEnd"/>
      <w:r>
        <w:rPr>
          <w:rFonts w:ascii="Arial" w:hAnsi="Arial" w:cs="Arial"/>
          <w:b/>
          <w:sz w:val="22"/>
          <w:szCs w:val="22"/>
        </w:rPr>
        <w:t xml:space="preserve"> Angela Zacharasiewicz, MBA</w:t>
      </w:r>
      <w:r>
        <w:rPr>
          <w:rFonts w:ascii="Arial" w:hAnsi="Arial" w:cs="Arial"/>
          <w:sz w:val="22"/>
          <w:szCs w:val="22"/>
          <w:lang w:eastAsia="de-AT"/>
        </w:rPr>
        <w:br/>
      </w:r>
      <w:r>
        <w:rPr>
          <w:rFonts w:ascii="Arial" w:hAnsi="Arial" w:cs="Arial"/>
          <w:sz w:val="22"/>
          <w:szCs w:val="22"/>
        </w:rPr>
        <w:t>Leiterin des Arbeitskreises „Pädiatrische Pneumologie“ der Österreichischen Gesellschaft für Pneumologie</w:t>
      </w:r>
    </w:p>
    <w:p w:rsidR="005F21DB" w:rsidRDefault="005F21DB" w:rsidP="005F21DB">
      <w:pPr>
        <w:rPr>
          <w:rFonts w:ascii="Arial" w:hAnsi="Arial" w:cs="Arial"/>
          <w:sz w:val="22"/>
          <w:szCs w:val="22"/>
        </w:rPr>
      </w:pPr>
      <w:r>
        <w:rPr>
          <w:rFonts w:ascii="Arial" w:hAnsi="Arial" w:cs="Arial"/>
          <w:sz w:val="22"/>
          <w:szCs w:val="22"/>
        </w:rPr>
        <w:t xml:space="preserve">Leitende Oberärztin der Abteilung für Kinder- und Jugendheilkunde im Klinikum </w:t>
      </w:r>
      <w:proofErr w:type="spellStart"/>
      <w:r>
        <w:rPr>
          <w:rFonts w:ascii="Arial" w:hAnsi="Arial" w:cs="Arial"/>
          <w:sz w:val="22"/>
          <w:szCs w:val="22"/>
        </w:rPr>
        <w:t>Ottakring</w:t>
      </w:r>
      <w:proofErr w:type="spellEnd"/>
      <w:r>
        <w:rPr>
          <w:rFonts w:ascii="Arial" w:hAnsi="Arial" w:cs="Arial"/>
          <w:sz w:val="22"/>
          <w:szCs w:val="22"/>
        </w:rPr>
        <w:t xml:space="preserve">, </w:t>
      </w:r>
      <w:proofErr w:type="spellStart"/>
      <w:r>
        <w:rPr>
          <w:rFonts w:ascii="Arial" w:hAnsi="Arial" w:cs="Arial"/>
          <w:sz w:val="22"/>
          <w:szCs w:val="22"/>
        </w:rPr>
        <w:t>Montleartstraße</w:t>
      </w:r>
      <w:proofErr w:type="spellEnd"/>
      <w:r>
        <w:rPr>
          <w:rFonts w:ascii="Arial" w:hAnsi="Arial" w:cs="Arial"/>
          <w:sz w:val="22"/>
          <w:szCs w:val="22"/>
        </w:rPr>
        <w:t xml:space="preserve"> 37</w:t>
      </w:r>
    </w:p>
    <w:p w:rsidR="005F21DB" w:rsidRDefault="005F21DB" w:rsidP="005F21DB">
      <w:pPr>
        <w:rPr>
          <w:rFonts w:ascii="Arial" w:hAnsi="Arial" w:cs="Arial"/>
          <w:sz w:val="22"/>
          <w:szCs w:val="22"/>
        </w:rPr>
      </w:pPr>
      <w:r>
        <w:rPr>
          <w:rFonts w:ascii="Arial" w:hAnsi="Arial" w:cs="Arial"/>
          <w:sz w:val="22"/>
          <w:szCs w:val="22"/>
        </w:rPr>
        <w:t>1160 Wien</w:t>
      </w:r>
    </w:p>
    <w:p w:rsidR="005F21DB" w:rsidRDefault="005F21DB" w:rsidP="005F21DB">
      <w:pPr>
        <w:rPr>
          <w:rFonts w:ascii="Arial" w:hAnsi="Arial" w:cs="Arial"/>
          <w:sz w:val="22"/>
          <w:szCs w:val="22"/>
        </w:rPr>
      </w:pPr>
      <w:r>
        <w:rPr>
          <w:rFonts w:ascii="Arial" w:hAnsi="Arial" w:cs="Arial"/>
          <w:sz w:val="22"/>
          <w:szCs w:val="22"/>
        </w:rPr>
        <w:t>Tel.: + 43/1/491 50 - 2810</w:t>
      </w:r>
    </w:p>
    <w:p w:rsidR="005F21DB" w:rsidRDefault="005F21DB" w:rsidP="005F21DB">
      <w:pPr>
        <w:rPr>
          <w:rFonts w:ascii="Arial" w:hAnsi="Arial" w:cs="Arial"/>
          <w:sz w:val="22"/>
          <w:szCs w:val="22"/>
        </w:rPr>
      </w:pPr>
      <w:r>
        <w:rPr>
          <w:rFonts w:ascii="Arial" w:hAnsi="Arial" w:cs="Arial"/>
          <w:sz w:val="22"/>
          <w:szCs w:val="22"/>
        </w:rPr>
        <w:t>E-Mail: angela.zacharasiewicz@gesundheitsverbund.at</w:t>
      </w:r>
    </w:p>
    <w:p w:rsidR="005F21DB" w:rsidRDefault="005F21DB" w:rsidP="00396B98">
      <w:pPr>
        <w:spacing w:after="60"/>
        <w:rPr>
          <w:rFonts w:ascii="Arial" w:hAnsi="Arial" w:cs="Arial"/>
          <w:b/>
          <w:color w:val="0070C0"/>
          <w:u w:val="single"/>
        </w:rPr>
      </w:pPr>
    </w:p>
    <w:p w:rsidR="00F828C1" w:rsidRPr="0011325A" w:rsidRDefault="00F828C1" w:rsidP="00F828C1">
      <w:pPr>
        <w:rPr>
          <w:rFonts w:ascii="Arial" w:hAnsi="Arial" w:cs="Arial"/>
          <w:sz w:val="22"/>
          <w:szCs w:val="22"/>
          <w:lang w:val="en-US"/>
        </w:rPr>
      </w:pPr>
      <w:r w:rsidRPr="00B51D52">
        <w:rPr>
          <w:rFonts w:ascii="Arial" w:hAnsi="Arial" w:cs="Arial"/>
          <w:b/>
          <w:sz w:val="22"/>
          <w:szCs w:val="22"/>
          <w:lang w:val="en-GB"/>
        </w:rPr>
        <w:t>Priv.-</w:t>
      </w:r>
      <w:proofErr w:type="spellStart"/>
      <w:r w:rsidRPr="00B51D52">
        <w:rPr>
          <w:rFonts w:ascii="Arial" w:hAnsi="Arial" w:cs="Arial"/>
          <w:b/>
          <w:sz w:val="22"/>
          <w:szCs w:val="22"/>
          <w:lang w:val="en-GB"/>
        </w:rPr>
        <w:t>Doz.</w:t>
      </w:r>
      <w:r w:rsidRPr="003665D9">
        <w:rPr>
          <w:rFonts w:ascii="Arial" w:hAnsi="Arial" w:cs="Arial"/>
          <w:b/>
          <w:sz w:val="22"/>
          <w:szCs w:val="22"/>
          <w:vertAlign w:val="superscript"/>
          <w:lang w:val="en-GB"/>
        </w:rPr>
        <w:t>in</w:t>
      </w:r>
      <w:proofErr w:type="spellEnd"/>
      <w:r w:rsidRPr="00B51D52">
        <w:rPr>
          <w:rFonts w:ascii="Arial" w:hAnsi="Arial" w:cs="Arial"/>
          <w:b/>
          <w:sz w:val="22"/>
          <w:szCs w:val="22"/>
          <w:lang w:val="en-GB"/>
        </w:rPr>
        <w:t xml:space="preserve"> </w:t>
      </w:r>
      <w:proofErr w:type="spellStart"/>
      <w:r w:rsidRPr="00B51D52">
        <w:rPr>
          <w:rFonts w:ascii="Arial" w:hAnsi="Arial" w:cs="Arial"/>
          <w:b/>
          <w:sz w:val="22"/>
          <w:szCs w:val="22"/>
          <w:lang w:val="en-GB"/>
        </w:rPr>
        <w:t>Dr.</w:t>
      </w:r>
      <w:r w:rsidRPr="003665D9">
        <w:rPr>
          <w:rFonts w:ascii="Arial" w:hAnsi="Arial" w:cs="Arial"/>
          <w:b/>
          <w:sz w:val="22"/>
          <w:szCs w:val="22"/>
          <w:vertAlign w:val="superscript"/>
          <w:lang w:val="en-GB"/>
        </w:rPr>
        <w:t>in</w:t>
      </w:r>
      <w:proofErr w:type="spellEnd"/>
      <w:r w:rsidRPr="00B51D52">
        <w:rPr>
          <w:rFonts w:ascii="Arial" w:hAnsi="Arial" w:cs="Arial"/>
          <w:b/>
          <w:sz w:val="22"/>
          <w:szCs w:val="22"/>
          <w:lang w:val="en-GB"/>
        </w:rPr>
        <w:t xml:space="preserve"> Robab Breyer-Kohansal</w:t>
      </w:r>
      <w:r w:rsidRPr="00B51D52">
        <w:rPr>
          <w:rFonts w:ascii="Arial" w:hAnsi="Arial" w:cs="Arial"/>
          <w:b/>
          <w:sz w:val="22"/>
          <w:szCs w:val="22"/>
          <w:lang w:val="en-GB"/>
        </w:rPr>
        <w:br/>
      </w:r>
      <w:r w:rsidRPr="0011325A">
        <w:rPr>
          <w:rFonts w:ascii="Arial" w:hAnsi="Arial" w:cs="Arial"/>
          <w:sz w:val="22"/>
          <w:szCs w:val="22"/>
          <w:lang w:val="en-US"/>
        </w:rPr>
        <w:t>Scientific director</w:t>
      </w:r>
    </w:p>
    <w:p w:rsidR="00F828C1" w:rsidRPr="0011325A" w:rsidRDefault="00F828C1" w:rsidP="00F828C1">
      <w:pPr>
        <w:rPr>
          <w:rFonts w:ascii="Arial" w:hAnsi="Arial" w:cs="Arial"/>
          <w:sz w:val="22"/>
          <w:szCs w:val="22"/>
          <w:lang w:val="en-US"/>
        </w:rPr>
      </w:pPr>
      <w:r w:rsidRPr="0011325A">
        <w:rPr>
          <w:rFonts w:ascii="Arial" w:hAnsi="Arial" w:cs="Arial"/>
          <w:sz w:val="22"/>
          <w:szCs w:val="22"/>
          <w:lang w:val="en-US"/>
        </w:rPr>
        <w:t xml:space="preserve">The Austrian LEAD (Lung, </w:t>
      </w:r>
      <w:proofErr w:type="spellStart"/>
      <w:r w:rsidRPr="0011325A">
        <w:rPr>
          <w:rFonts w:ascii="Arial" w:hAnsi="Arial" w:cs="Arial"/>
          <w:sz w:val="22"/>
          <w:szCs w:val="22"/>
          <w:lang w:val="en-US"/>
        </w:rPr>
        <w:t>hEart</w:t>
      </w:r>
      <w:proofErr w:type="spellEnd"/>
      <w:r w:rsidRPr="0011325A">
        <w:rPr>
          <w:rFonts w:ascii="Arial" w:hAnsi="Arial" w:cs="Arial"/>
          <w:sz w:val="22"/>
          <w:szCs w:val="22"/>
          <w:lang w:val="en-US"/>
        </w:rPr>
        <w:t xml:space="preserve">, </w:t>
      </w:r>
      <w:proofErr w:type="spellStart"/>
      <w:r w:rsidRPr="0011325A">
        <w:rPr>
          <w:rFonts w:ascii="Arial" w:hAnsi="Arial" w:cs="Arial"/>
          <w:sz w:val="22"/>
          <w:szCs w:val="22"/>
          <w:lang w:val="en-US"/>
        </w:rPr>
        <w:t>sociAl</w:t>
      </w:r>
      <w:proofErr w:type="spellEnd"/>
      <w:r w:rsidRPr="0011325A">
        <w:rPr>
          <w:rFonts w:ascii="Arial" w:hAnsi="Arial" w:cs="Arial"/>
          <w:sz w:val="22"/>
          <w:szCs w:val="22"/>
          <w:lang w:val="en-US"/>
        </w:rPr>
        <w:t xml:space="preserve">, </w:t>
      </w:r>
      <w:proofErr w:type="spellStart"/>
      <w:r w:rsidRPr="0011325A">
        <w:rPr>
          <w:rFonts w:ascii="Arial" w:hAnsi="Arial" w:cs="Arial"/>
          <w:sz w:val="22"/>
          <w:szCs w:val="22"/>
          <w:lang w:val="en-US"/>
        </w:rPr>
        <w:t>boDy</w:t>
      </w:r>
      <w:proofErr w:type="spellEnd"/>
      <w:r w:rsidRPr="0011325A">
        <w:rPr>
          <w:rFonts w:ascii="Arial" w:hAnsi="Arial" w:cs="Arial"/>
          <w:sz w:val="22"/>
          <w:szCs w:val="22"/>
          <w:lang w:val="en-US"/>
        </w:rPr>
        <w:t>) study</w:t>
      </w:r>
    </w:p>
    <w:p w:rsidR="00F828C1" w:rsidRPr="0011325A" w:rsidRDefault="00F828C1" w:rsidP="00F828C1">
      <w:pPr>
        <w:rPr>
          <w:rFonts w:ascii="Arial" w:hAnsi="Arial" w:cs="Arial"/>
          <w:sz w:val="22"/>
          <w:szCs w:val="22"/>
          <w:lang w:val="de-AT"/>
        </w:rPr>
      </w:pPr>
      <w:r w:rsidRPr="003665D9">
        <w:rPr>
          <w:rFonts w:ascii="Arial" w:hAnsi="Arial" w:cs="Arial"/>
          <w:sz w:val="22"/>
          <w:szCs w:val="22"/>
          <w:lang w:val="de-AT"/>
        </w:rPr>
        <w:t xml:space="preserve">Klinik </w:t>
      </w:r>
      <w:proofErr w:type="spellStart"/>
      <w:r w:rsidRPr="003665D9">
        <w:rPr>
          <w:rFonts w:ascii="Arial" w:hAnsi="Arial" w:cs="Arial"/>
          <w:sz w:val="22"/>
          <w:szCs w:val="22"/>
          <w:lang w:val="de-AT"/>
        </w:rPr>
        <w:t>Penzing|Ludwig</w:t>
      </w:r>
      <w:proofErr w:type="spellEnd"/>
      <w:r w:rsidRPr="003665D9">
        <w:rPr>
          <w:rFonts w:ascii="Arial" w:hAnsi="Arial" w:cs="Arial"/>
          <w:sz w:val="22"/>
          <w:szCs w:val="22"/>
          <w:lang w:val="de-AT"/>
        </w:rPr>
        <w:t xml:space="preserve"> Boltzmann Institut f</w:t>
      </w:r>
      <w:r>
        <w:rPr>
          <w:rFonts w:ascii="Arial" w:hAnsi="Arial" w:cs="Arial"/>
          <w:sz w:val="22"/>
          <w:szCs w:val="22"/>
          <w:lang w:val="de-AT"/>
        </w:rPr>
        <w:t>ür Lungengesundheit</w:t>
      </w:r>
    </w:p>
    <w:p w:rsidR="00F828C1" w:rsidRPr="0011325A" w:rsidRDefault="00F828C1" w:rsidP="00F828C1">
      <w:pPr>
        <w:rPr>
          <w:rFonts w:ascii="Arial" w:hAnsi="Arial" w:cs="Arial"/>
          <w:sz w:val="22"/>
          <w:szCs w:val="22"/>
          <w:lang w:val="en-US"/>
        </w:rPr>
      </w:pPr>
      <w:proofErr w:type="spellStart"/>
      <w:r w:rsidRPr="0011325A">
        <w:rPr>
          <w:rFonts w:ascii="Arial" w:hAnsi="Arial" w:cs="Arial"/>
          <w:sz w:val="22"/>
          <w:szCs w:val="22"/>
          <w:lang w:val="en-US"/>
        </w:rPr>
        <w:t>Sanatoriumstrasse</w:t>
      </w:r>
      <w:proofErr w:type="spellEnd"/>
      <w:r w:rsidRPr="0011325A">
        <w:rPr>
          <w:rFonts w:ascii="Arial" w:hAnsi="Arial" w:cs="Arial"/>
          <w:sz w:val="22"/>
          <w:szCs w:val="22"/>
          <w:lang w:val="en-US"/>
        </w:rPr>
        <w:t xml:space="preserve"> 2</w:t>
      </w:r>
    </w:p>
    <w:p w:rsidR="00F828C1" w:rsidRPr="0011325A" w:rsidRDefault="00F828C1" w:rsidP="00F828C1">
      <w:pPr>
        <w:rPr>
          <w:rFonts w:ascii="Arial" w:hAnsi="Arial" w:cs="Arial"/>
          <w:sz w:val="22"/>
          <w:szCs w:val="22"/>
          <w:lang w:val="en-US"/>
        </w:rPr>
      </w:pPr>
      <w:r w:rsidRPr="0011325A">
        <w:rPr>
          <w:rFonts w:ascii="Arial" w:hAnsi="Arial" w:cs="Arial"/>
          <w:sz w:val="22"/>
          <w:szCs w:val="22"/>
          <w:lang w:val="en-US"/>
        </w:rPr>
        <w:t>A-1140 Wien</w:t>
      </w:r>
    </w:p>
    <w:p w:rsidR="00F828C1" w:rsidRPr="0011325A" w:rsidRDefault="00F828C1" w:rsidP="00F828C1">
      <w:pPr>
        <w:rPr>
          <w:rFonts w:ascii="Arial" w:hAnsi="Arial" w:cs="Arial"/>
          <w:sz w:val="22"/>
          <w:szCs w:val="22"/>
          <w:lang w:val="en-US"/>
        </w:rPr>
      </w:pPr>
      <w:r w:rsidRPr="0011325A">
        <w:rPr>
          <w:rFonts w:ascii="Arial" w:hAnsi="Arial" w:cs="Arial"/>
          <w:sz w:val="22"/>
          <w:szCs w:val="22"/>
          <w:lang w:val="en-US"/>
        </w:rPr>
        <w:t xml:space="preserve">Tel.: </w:t>
      </w:r>
      <w:r>
        <w:rPr>
          <w:rFonts w:ascii="Arial" w:hAnsi="Arial" w:cs="Arial"/>
          <w:sz w:val="22"/>
          <w:szCs w:val="22"/>
          <w:lang w:val="en-US"/>
        </w:rPr>
        <w:t>+43</w:t>
      </w:r>
      <w:r w:rsidRPr="00427F88">
        <w:t xml:space="preserve"> </w:t>
      </w:r>
      <w:r w:rsidRPr="00427F88">
        <w:rPr>
          <w:rFonts w:ascii="Arial" w:hAnsi="Arial" w:cs="Arial"/>
          <w:sz w:val="22"/>
          <w:szCs w:val="22"/>
          <w:lang w:val="en-US"/>
        </w:rPr>
        <w:t>1 910 60 40731</w:t>
      </w:r>
    </w:p>
    <w:p w:rsidR="00F828C1" w:rsidRPr="0033319F" w:rsidRDefault="00F828C1" w:rsidP="00F828C1">
      <w:pPr>
        <w:rPr>
          <w:rFonts w:ascii="Arial" w:hAnsi="Arial" w:cs="Arial"/>
          <w:sz w:val="22"/>
          <w:szCs w:val="22"/>
          <w:lang w:val="de-AT"/>
        </w:rPr>
      </w:pPr>
      <w:r w:rsidRPr="003665D9">
        <w:rPr>
          <w:rFonts w:ascii="Arial" w:hAnsi="Arial" w:cs="Arial"/>
          <w:sz w:val="22"/>
          <w:szCs w:val="22"/>
          <w:lang w:val="de-AT"/>
        </w:rPr>
        <w:t xml:space="preserve">E-Mail: </w:t>
      </w:r>
      <w:hyperlink r:id="rId11" w:history="1">
        <w:r w:rsidRPr="003665D9">
          <w:rPr>
            <w:rFonts w:ascii="Arial" w:hAnsi="Arial" w:cs="Arial"/>
            <w:sz w:val="22"/>
            <w:szCs w:val="22"/>
            <w:lang w:val="de-AT"/>
          </w:rPr>
          <w:t>robab.breyer-kohansal@leadstudy.at</w:t>
        </w:r>
      </w:hyperlink>
    </w:p>
    <w:p w:rsidR="00F828C1" w:rsidRPr="0011325A" w:rsidRDefault="007852BD" w:rsidP="00F828C1">
      <w:pPr>
        <w:rPr>
          <w:rFonts w:ascii="Arial" w:hAnsi="Arial" w:cs="Arial"/>
          <w:sz w:val="22"/>
          <w:szCs w:val="22"/>
          <w:lang w:val="en-US"/>
        </w:rPr>
      </w:pPr>
      <w:hyperlink r:id="rId12" w:history="1">
        <w:r w:rsidR="00F828C1" w:rsidRPr="0011325A">
          <w:rPr>
            <w:rFonts w:ascii="Arial" w:hAnsi="Arial" w:cs="Arial"/>
            <w:sz w:val="22"/>
            <w:szCs w:val="22"/>
            <w:lang w:val="en-US"/>
          </w:rPr>
          <w:t>www.leadstudy.at</w:t>
        </w:r>
      </w:hyperlink>
      <w:r w:rsidR="00F828C1" w:rsidRPr="0011325A">
        <w:rPr>
          <w:rFonts w:ascii="Arial" w:hAnsi="Arial" w:cs="Arial"/>
          <w:sz w:val="22"/>
          <w:szCs w:val="22"/>
          <w:lang w:val="en-US"/>
        </w:rPr>
        <w:t xml:space="preserve"> |</w:t>
      </w:r>
      <w:hyperlink r:id="rId13" w:history="1">
        <w:r w:rsidR="00F828C1" w:rsidRPr="0011325A">
          <w:rPr>
            <w:rFonts w:ascii="Arial" w:hAnsi="Arial" w:cs="Arial"/>
            <w:sz w:val="22"/>
            <w:szCs w:val="22"/>
            <w:lang w:val="en-US"/>
          </w:rPr>
          <w:t>facebook.com/</w:t>
        </w:r>
        <w:proofErr w:type="spellStart"/>
        <w:r w:rsidR="00F828C1" w:rsidRPr="0011325A">
          <w:rPr>
            <w:rFonts w:ascii="Arial" w:hAnsi="Arial" w:cs="Arial"/>
            <w:sz w:val="22"/>
            <w:szCs w:val="22"/>
            <w:lang w:val="en-US"/>
          </w:rPr>
          <w:t>AustrianLEADStudy</w:t>
        </w:r>
        <w:proofErr w:type="spellEnd"/>
      </w:hyperlink>
    </w:p>
    <w:p w:rsidR="00E94D58" w:rsidRPr="00B51D52" w:rsidRDefault="00E94D58" w:rsidP="00C95DF1">
      <w:pPr>
        <w:rPr>
          <w:rFonts w:ascii="Arial" w:hAnsi="Arial" w:cs="Arial"/>
          <w:b/>
          <w:sz w:val="22"/>
          <w:szCs w:val="22"/>
          <w:lang w:val="en-GB"/>
        </w:rPr>
      </w:pPr>
    </w:p>
    <w:p w:rsidR="00E94D58" w:rsidRPr="00E94D58" w:rsidRDefault="00E94D58" w:rsidP="00E94D58">
      <w:pPr>
        <w:rPr>
          <w:rFonts w:ascii="Arial" w:hAnsi="Arial" w:cs="Arial"/>
          <w:b/>
          <w:sz w:val="22"/>
          <w:szCs w:val="22"/>
        </w:rPr>
      </w:pPr>
      <w:r w:rsidRPr="000D372D">
        <w:rPr>
          <w:rFonts w:ascii="Arial" w:hAnsi="Arial" w:cs="Arial"/>
          <w:b/>
          <w:sz w:val="22"/>
          <w:szCs w:val="22"/>
          <w:lang w:val="de-AT"/>
        </w:rPr>
        <w:t xml:space="preserve">Prim. </w:t>
      </w:r>
      <w:r w:rsidRPr="00E94D58">
        <w:rPr>
          <w:rFonts w:ascii="Arial" w:hAnsi="Arial" w:cs="Arial"/>
          <w:b/>
          <w:sz w:val="22"/>
          <w:szCs w:val="22"/>
        </w:rPr>
        <w:t>Priv.-</w:t>
      </w:r>
      <w:proofErr w:type="spellStart"/>
      <w:r w:rsidRPr="00E94D58">
        <w:rPr>
          <w:rFonts w:ascii="Arial" w:hAnsi="Arial" w:cs="Arial"/>
          <w:b/>
          <w:sz w:val="22"/>
          <w:szCs w:val="22"/>
        </w:rPr>
        <w:t>Doz</w:t>
      </w:r>
      <w:proofErr w:type="spellEnd"/>
      <w:r w:rsidRPr="00E94D58">
        <w:rPr>
          <w:rFonts w:ascii="Arial" w:hAnsi="Arial" w:cs="Arial"/>
          <w:b/>
          <w:sz w:val="22"/>
          <w:szCs w:val="22"/>
        </w:rPr>
        <w:t>. Dr. Fritz Horak</w:t>
      </w:r>
    </w:p>
    <w:p w:rsidR="00E94D58" w:rsidRPr="00E94D58" w:rsidRDefault="00E94D58" w:rsidP="00E94D58">
      <w:pPr>
        <w:rPr>
          <w:rFonts w:ascii="Arial" w:hAnsi="Arial" w:cs="Arial"/>
          <w:sz w:val="22"/>
          <w:szCs w:val="22"/>
        </w:rPr>
      </w:pPr>
      <w:r w:rsidRPr="00DA4AE5">
        <w:rPr>
          <w:rFonts w:ascii="Arial" w:hAnsi="Arial" w:cs="Arial"/>
          <w:sz w:val="22"/>
          <w:szCs w:val="22"/>
        </w:rPr>
        <w:t xml:space="preserve">Leiter des Allergiezentrums Wien West und </w:t>
      </w:r>
      <w:proofErr w:type="spellStart"/>
      <w:r w:rsidR="00493BB0" w:rsidRPr="00DA4AE5">
        <w:rPr>
          <w:rFonts w:ascii="Arial" w:hAnsi="Arial" w:cs="Arial"/>
          <w:sz w:val="22"/>
          <w:szCs w:val="22"/>
        </w:rPr>
        <w:t>stv</w:t>
      </w:r>
      <w:proofErr w:type="spellEnd"/>
      <w:r w:rsidR="00493BB0" w:rsidRPr="00DA4AE5">
        <w:rPr>
          <w:rFonts w:ascii="Arial" w:hAnsi="Arial" w:cs="Arial"/>
          <w:sz w:val="22"/>
          <w:szCs w:val="22"/>
        </w:rPr>
        <w:t xml:space="preserve">. </w:t>
      </w:r>
      <w:r w:rsidRPr="00DA4AE5">
        <w:rPr>
          <w:rFonts w:ascii="Arial" w:hAnsi="Arial" w:cs="Arial"/>
          <w:sz w:val="22"/>
          <w:szCs w:val="22"/>
        </w:rPr>
        <w:t>Leiter</w:t>
      </w:r>
      <w:r w:rsidRPr="00E94D58">
        <w:rPr>
          <w:rFonts w:ascii="Arial" w:hAnsi="Arial" w:cs="Arial"/>
          <w:sz w:val="22"/>
          <w:szCs w:val="22"/>
        </w:rPr>
        <w:t xml:space="preserve"> des Arbeitskreises für Asthma und Allergie der österreichischen Gesellschaft für Pneumologie (ÖGP)</w:t>
      </w:r>
    </w:p>
    <w:p w:rsidR="00E94D58" w:rsidRPr="00E94D58" w:rsidRDefault="00E94D58" w:rsidP="00E94D58">
      <w:pPr>
        <w:rPr>
          <w:rFonts w:ascii="Arial" w:hAnsi="Arial" w:cs="Arial"/>
          <w:sz w:val="22"/>
          <w:szCs w:val="22"/>
        </w:rPr>
      </w:pPr>
      <w:r w:rsidRPr="00E94D58">
        <w:rPr>
          <w:rFonts w:ascii="Arial" w:hAnsi="Arial" w:cs="Arial"/>
          <w:sz w:val="22"/>
          <w:szCs w:val="22"/>
        </w:rPr>
        <w:t>Allergiezentrum Wien West</w:t>
      </w:r>
    </w:p>
    <w:p w:rsidR="00E94D58" w:rsidRPr="00E94D58" w:rsidRDefault="00E94D58" w:rsidP="00E94D58">
      <w:pPr>
        <w:rPr>
          <w:rFonts w:ascii="Arial" w:hAnsi="Arial" w:cs="Arial"/>
          <w:sz w:val="22"/>
          <w:szCs w:val="22"/>
        </w:rPr>
      </w:pPr>
      <w:proofErr w:type="spellStart"/>
      <w:r w:rsidRPr="00E94D58">
        <w:rPr>
          <w:rFonts w:ascii="Arial" w:hAnsi="Arial" w:cs="Arial"/>
          <w:sz w:val="22"/>
          <w:szCs w:val="22"/>
        </w:rPr>
        <w:t>Hütteldorferstraße</w:t>
      </w:r>
      <w:proofErr w:type="spellEnd"/>
      <w:r w:rsidRPr="00E94D58">
        <w:rPr>
          <w:rFonts w:ascii="Arial" w:hAnsi="Arial" w:cs="Arial"/>
          <w:sz w:val="22"/>
          <w:szCs w:val="22"/>
        </w:rPr>
        <w:t xml:space="preserve"> 46</w:t>
      </w:r>
    </w:p>
    <w:p w:rsidR="00E94D58" w:rsidRPr="00E94D58" w:rsidRDefault="00E94D58" w:rsidP="00E94D58">
      <w:pPr>
        <w:rPr>
          <w:rFonts w:ascii="Arial" w:hAnsi="Arial" w:cs="Arial"/>
          <w:sz w:val="22"/>
          <w:szCs w:val="22"/>
        </w:rPr>
      </w:pPr>
      <w:r w:rsidRPr="00E94D58">
        <w:rPr>
          <w:rFonts w:ascii="Arial" w:hAnsi="Arial" w:cs="Arial"/>
          <w:sz w:val="22"/>
          <w:szCs w:val="22"/>
        </w:rPr>
        <w:t>A-1150 Wien</w:t>
      </w:r>
    </w:p>
    <w:p w:rsidR="00E94D58" w:rsidRPr="00B51D52" w:rsidRDefault="00E94D58" w:rsidP="00E94D58">
      <w:pPr>
        <w:rPr>
          <w:rFonts w:ascii="Arial" w:hAnsi="Arial" w:cs="Arial"/>
          <w:sz w:val="22"/>
          <w:szCs w:val="22"/>
          <w:lang w:val="en-GB"/>
        </w:rPr>
      </w:pPr>
      <w:r w:rsidRPr="00B51D52">
        <w:rPr>
          <w:rFonts w:ascii="Arial" w:hAnsi="Arial" w:cs="Arial"/>
          <w:sz w:val="22"/>
          <w:szCs w:val="22"/>
          <w:lang w:val="en-GB"/>
        </w:rPr>
        <w:t>01/ 982 41 210</w:t>
      </w:r>
    </w:p>
    <w:p w:rsidR="00E94D58" w:rsidRPr="00B51D52" w:rsidRDefault="00493BB0" w:rsidP="00E94D58">
      <w:pPr>
        <w:rPr>
          <w:rFonts w:ascii="Arial" w:hAnsi="Arial" w:cs="Arial"/>
          <w:sz w:val="22"/>
          <w:szCs w:val="22"/>
          <w:lang w:val="en-GB"/>
        </w:rPr>
      </w:pPr>
      <w:r>
        <w:rPr>
          <w:rFonts w:ascii="Arial" w:hAnsi="Arial" w:cs="Arial"/>
          <w:sz w:val="22"/>
          <w:szCs w:val="22"/>
          <w:lang w:val="en-GB"/>
        </w:rPr>
        <w:t>f.horak</w:t>
      </w:r>
      <w:r w:rsidR="00E94D58" w:rsidRPr="00B51D52">
        <w:rPr>
          <w:rFonts w:ascii="Arial" w:hAnsi="Arial" w:cs="Arial"/>
          <w:sz w:val="22"/>
          <w:szCs w:val="22"/>
          <w:lang w:val="en-GB"/>
        </w:rPr>
        <w:t>@allergiezentrum.at</w:t>
      </w:r>
    </w:p>
    <w:p w:rsidR="00E94D58" w:rsidRPr="00B51D52" w:rsidRDefault="00E94D58" w:rsidP="00E94D58">
      <w:pPr>
        <w:rPr>
          <w:rFonts w:ascii="Arial" w:hAnsi="Arial" w:cs="Arial"/>
          <w:sz w:val="22"/>
          <w:szCs w:val="22"/>
          <w:lang w:val="en-GB"/>
        </w:rPr>
      </w:pPr>
    </w:p>
    <w:p w:rsidR="005F21DB" w:rsidRPr="00B51D52" w:rsidRDefault="005F21DB" w:rsidP="00396B98">
      <w:pPr>
        <w:spacing w:after="60"/>
        <w:rPr>
          <w:rFonts w:ascii="Arial" w:hAnsi="Arial" w:cs="Arial"/>
          <w:b/>
          <w:color w:val="0070C0"/>
          <w:u w:val="single"/>
          <w:lang w:val="en-GB"/>
        </w:rPr>
      </w:pPr>
    </w:p>
    <w:p w:rsidR="00B17527" w:rsidRPr="00AA15D0" w:rsidRDefault="00B17527" w:rsidP="00396B98">
      <w:pPr>
        <w:spacing w:after="60"/>
        <w:rPr>
          <w:rFonts w:ascii="Arial" w:hAnsi="Arial" w:cs="Arial"/>
          <w:b/>
          <w:color w:val="0070C0"/>
          <w:u w:val="single"/>
          <w:lang w:val="en-GB"/>
        </w:rPr>
      </w:pPr>
      <w:proofErr w:type="spellStart"/>
      <w:r w:rsidRPr="00AA15D0">
        <w:rPr>
          <w:rFonts w:ascii="Arial" w:hAnsi="Arial" w:cs="Arial"/>
          <w:b/>
          <w:color w:val="0070C0"/>
          <w:u w:val="single"/>
          <w:lang w:val="en-GB"/>
        </w:rPr>
        <w:t>Rückfragen</w:t>
      </w:r>
      <w:proofErr w:type="spellEnd"/>
      <w:r w:rsidR="001A6AF5" w:rsidRPr="00AA15D0">
        <w:rPr>
          <w:rFonts w:ascii="Arial" w:hAnsi="Arial" w:cs="Arial"/>
          <w:b/>
          <w:color w:val="0070C0"/>
          <w:u w:val="single"/>
          <w:lang w:val="en-GB"/>
        </w:rPr>
        <w:t xml:space="preserve"> </w:t>
      </w:r>
      <w:proofErr w:type="spellStart"/>
      <w:r w:rsidR="001A6AF5" w:rsidRPr="00AA15D0">
        <w:rPr>
          <w:rFonts w:ascii="Arial" w:hAnsi="Arial" w:cs="Arial"/>
          <w:b/>
          <w:color w:val="0070C0"/>
          <w:u w:val="single"/>
          <w:lang w:val="en-GB"/>
        </w:rPr>
        <w:t>Presse</w:t>
      </w:r>
      <w:proofErr w:type="spellEnd"/>
    </w:p>
    <w:p w:rsidR="003D5978" w:rsidRPr="00375BB6" w:rsidRDefault="003D5978" w:rsidP="00B4494C">
      <w:pPr>
        <w:tabs>
          <w:tab w:val="left" w:pos="1778"/>
        </w:tabs>
        <w:rPr>
          <w:rFonts w:ascii="Arial" w:hAnsi="Arial" w:cs="Arial"/>
          <w:b/>
          <w:color w:val="222222"/>
          <w:sz w:val="22"/>
          <w:lang w:val="sv-SE"/>
        </w:rPr>
      </w:pPr>
      <w:r w:rsidRPr="00375BB6">
        <w:rPr>
          <w:rFonts w:ascii="Arial" w:hAnsi="Arial" w:cs="Arial"/>
          <w:b/>
          <w:color w:val="222222"/>
          <w:sz w:val="22"/>
          <w:lang w:val="sv-SE"/>
        </w:rPr>
        <w:t>Urban &amp; Schenk medical media consulting</w:t>
      </w:r>
    </w:p>
    <w:p w:rsidR="003D5978" w:rsidRPr="00375BB6" w:rsidRDefault="003D5978" w:rsidP="00B17527">
      <w:pPr>
        <w:rPr>
          <w:rFonts w:ascii="Arial" w:hAnsi="Arial" w:cs="Arial"/>
          <w:sz w:val="22"/>
          <w:szCs w:val="22"/>
          <w:lang w:val="en-US"/>
        </w:rPr>
      </w:pPr>
      <w:r w:rsidRPr="00375BB6">
        <w:rPr>
          <w:rFonts w:ascii="Arial" w:hAnsi="Arial" w:cs="Arial"/>
          <w:sz w:val="22"/>
          <w:szCs w:val="22"/>
          <w:lang w:val="en-US"/>
        </w:rPr>
        <w:t>Barbara Urban: 0664/41 69 4 59, barbara.urban@medical-media-consulting.at</w:t>
      </w:r>
    </w:p>
    <w:p w:rsidR="004378FD" w:rsidRDefault="003D5978" w:rsidP="00B17527">
      <w:pPr>
        <w:rPr>
          <w:rFonts w:ascii="Arial" w:hAnsi="Arial" w:cs="Arial"/>
          <w:sz w:val="22"/>
          <w:szCs w:val="22"/>
        </w:rPr>
      </w:pPr>
      <w:r w:rsidRPr="00375BB6">
        <w:rPr>
          <w:rFonts w:ascii="Arial" w:hAnsi="Arial" w:cs="Arial"/>
          <w:sz w:val="22"/>
          <w:szCs w:val="22"/>
        </w:rPr>
        <w:t xml:space="preserve">Mag. Harald Schenk: 0664/160 75 99, </w:t>
      </w:r>
      <w:hyperlink r:id="rId14" w:history="1">
        <w:r w:rsidRPr="00375BB6">
          <w:rPr>
            <w:rFonts w:ascii="Arial" w:hAnsi="Arial" w:cs="Arial"/>
            <w:sz w:val="22"/>
            <w:szCs w:val="22"/>
          </w:rPr>
          <w:t>harald.schenk@medical-media-consulting.at</w:t>
        </w:r>
      </w:hyperlink>
    </w:p>
    <w:p w:rsidR="00760B80" w:rsidRDefault="00760B80" w:rsidP="00B17527">
      <w:pPr>
        <w:rPr>
          <w:rFonts w:ascii="Arial" w:hAnsi="Arial" w:cs="Arial"/>
          <w:sz w:val="22"/>
          <w:szCs w:val="22"/>
        </w:rPr>
      </w:pPr>
    </w:p>
    <w:sectPr w:rsidR="00760B80" w:rsidSect="0002029A">
      <w:headerReference w:type="default" r:id="rId15"/>
      <w:footerReference w:type="even" r:id="rId16"/>
      <w:footerReference w:type="default" r:id="rId17"/>
      <w:headerReference w:type="first" r:id="rId18"/>
      <w:pgSz w:w="11906" w:h="16838"/>
      <w:pgMar w:top="1418" w:right="1418" w:bottom="1134" w:left="1418" w:header="850"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5C35A" w15:done="0"/>
  <w15:commentEx w15:paraId="6D4A775F" w15:done="0"/>
  <w15:commentEx w15:paraId="3B2AD481" w15:done="0"/>
  <w15:commentEx w15:paraId="7549C881" w15:done="0"/>
  <w15:commentEx w15:paraId="09F42F26" w15:done="0"/>
  <w15:commentEx w15:paraId="7734D374" w15:paraIdParent="09F42F26" w15:done="0"/>
  <w15:commentEx w15:paraId="7CF347FF" w15:done="0"/>
  <w15:commentEx w15:paraId="32C545E4" w15:paraIdParent="7CF347FF" w15:done="0"/>
  <w15:commentEx w15:paraId="2E54EDAE" w15:done="0"/>
  <w15:commentEx w15:paraId="796F2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EDE" w16cex:dateUtc="2022-04-27T11:08:00Z"/>
  <w16cex:commentExtensible w16cex:durableId="2613BEC3" w16cex:dateUtc="2022-04-26T09:26:00Z"/>
  <w16cex:commentExtensible w16cex:durableId="2613BF9C" w16cex:dateUtc="2022-04-27T11:11:00Z"/>
  <w16cex:commentExtensible w16cex:durableId="2613BFDA" w16cex:dateUtc="2022-04-27T11:12:00Z"/>
  <w16cex:commentExtensible w16cex:durableId="2613C08F" w16cex:dateUtc="2022-04-27T11:15:00Z"/>
  <w16cex:commentExtensible w16cex:durableId="2613BEC5" w16cex:dateUtc="2022-04-26T10:08:00Z"/>
  <w16cex:commentExtensible w16cex:durableId="2613C07A" w16cex:dateUtc="2022-04-27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A775F" w16cid:durableId="2613BEDE"/>
  <w16cid:commentId w16cid:paraId="3B2AD481" w16cid:durableId="2613BEC3"/>
  <w16cid:commentId w16cid:paraId="7549C881" w16cid:durableId="2613BF9C"/>
  <w16cid:commentId w16cid:paraId="09F42F26" w16cid:durableId="2613BFDA"/>
  <w16cid:commentId w16cid:paraId="7734D374" w16cid:durableId="2613C08F"/>
  <w16cid:commentId w16cid:paraId="7CF347FF" w16cid:durableId="2613BEC5"/>
  <w16cid:commentId w16cid:paraId="32C545E4" w16cid:durableId="2613C0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50" w:rsidRDefault="00852E50">
      <w:r>
        <w:separator/>
      </w:r>
    </w:p>
  </w:endnote>
  <w:endnote w:type="continuationSeparator" w:id="0">
    <w:p w:rsidR="00852E50" w:rsidRDefault="00852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5C" w:rsidRDefault="007852BD" w:rsidP="000704A7">
    <w:pPr>
      <w:pStyle w:val="Fuzeile"/>
      <w:framePr w:wrap="around" w:vAnchor="text" w:hAnchor="margin" w:xAlign="right" w:y="1"/>
      <w:rPr>
        <w:rStyle w:val="Seitenzahl"/>
      </w:rPr>
    </w:pPr>
    <w:r>
      <w:rPr>
        <w:rStyle w:val="Seitenzahl"/>
      </w:rPr>
      <w:fldChar w:fldCharType="begin"/>
    </w:r>
    <w:r w:rsidR="0000505C">
      <w:rPr>
        <w:rStyle w:val="Seitenzahl"/>
      </w:rPr>
      <w:instrText xml:space="preserve">PAGE  </w:instrText>
    </w:r>
    <w:r>
      <w:rPr>
        <w:rStyle w:val="Seitenzahl"/>
      </w:rPr>
      <w:fldChar w:fldCharType="end"/>
    </w:r>
  </w:p>
  <w:p w:rsidR="0000505C" w:rsidRDefault="0000505C"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45029204"/>
      <w:docPartObj>
        <w:docPartGallery w:val="Page Numbers (Bottom of Page)"/>
        <w:docPartUnique/>
      </w:docPartObj>
    </w:sdtPr>
    <w:sdtContent>
      <w:p w:rsidR="0000505C" w:rsidRPr="00565745" w:rsidRDefault="007852BD">
        <w:pPr>
          <w:pStyle w:val="Fuzeile"/>
          <w:jc w:val="right"/>
          <w:rPr>
            <w:rFonts w:ascii="Arial" w:hAnsi="Arial" w:cs="Arial"/>
            <w:sz w:val="20"/>
          </w:rPr>
        </w:pPr>
        <w:r w:rsidRPr="00565745">
          <w:rPr>
            <w:rFonts w:ascii="Arial" w:hAnsi="Arial" w:cs="Arial"/>
            <w:sz w:val="20"/>
          </w:rPr>
          <w:fldChar w:fldCharType="begin"/>
        </w:r>
        <w:r w:rsidR="0000505C" w:rsidRPr="00565745">
          <w:rPr>
            <w:rFonts w:ascii="Arial" w:hAnsi="Arial" w:cs="Arial"/>
            <w:sz w:val="20"/>
          </w:rPr>
          <w:instrText xml:space="preserve"> PAGE   \* MERGEFORMAT </w:instrText>
        </w:r>
        <w:r w:rsidRPr="00565745">
          <w:rPr>
            <w:rFonts w:ascii="Arial" w:hAnsi="Arial" w:cs="Arial"/>
            <w:sz w:val="20"/>
          </w:rPr>
          <w:fldChar w:fldCharType="separate"/>
        </w:r>
        <w:r w:rsidR="00AA0037">
          <w:rPr>
            <w:rFonts w:ascii="Arial" w:hAnsi="Arial" w:cs="Arial"/>
            <w:noProof/>
            <w:sz w:val="20"/>
          </w:rPr>
          <w:t>4</w:t>
        </w:r>
        <w:r w:rsidRPr="00565745">
          <w:rPr>
            <w:rFonts w:ascii="Arial" w:hAnsi="Arial" w:cs="Arial"/>
            <w:sz w:val="20"/>
          </w:rPr>
          <w:fldChar w:fldCharType="end"/>
        </w:r>
      </w:p>
    </w:sdtContent>
  </w:sdt>
  <w:p w:rsidR="0000505C" w:rsidRPr="00565745" w:rsidRDefault="0000505C" w:rsidP="00565745">
    <w:pPr>
      <w:pStyle w:val="Fuzeil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50" w:rsidRDefault="00852E50">
      <w:r>
        <w:separator/>
      </w:r>
    </w:p>
  </w:footnote>
  <w:footnote w:type="continuationSeparator" w:id="0">
    <w:p w:rsidR="00852E50" w:rsidRDefault="00852E50">
      <w:r>
        <w:continuationSeparator/>
      </w:r>
    </w:p>
  </w:footnote>
  <w:footnote w:id="1">
    <w:p w:rsidR="004B08D5" w:rsidRPr="00BB596D" w:rsidRDefault="004B08D5">
      <w:pPr>
        <w:pStyle w:val="Funotentext"/>
        <w:rPr>
          <w:rFonts w:ascii="Arial" w:hAnsi="Arial" w:cs="Arial"/>
          <w:sz w:val="18"/>
          <w:szCs w:val="18"/>
        </w:rPr>
      </w:pPr>
      <w:r w:rsidRPr="004B08D5">
        <w:rPr>
          <w:rStyle w:val="Funotenzeichen"/>
          <w:rFonts w:ascii="Arial" w:hAnsi="Arial" w:cs="Arial"/>
          <w:sz w:val="18"/>
          <w:szCs w:val="18"/>
        </w:rPr>
        <w:footnoteRef/>
      </w:r>
      <w:r w:rsidRPr="004B08D5">
        <w:rPr>
          <w:rFonts w:ascii="Arial" w:hAnsi="Arial" w:cs="Arial"/>
          <w:sz w:val="18"/>
          <w:szCs w:val="18"/>
          <w:lang w:val="en-GB"/>
        </w:rPr>
        <w:t xml:space="preserve"> </w:t>
      </w:r>
      <w:proofErr w:type="gramStart"/>
      <w:r w:rsidRPr="004B08D5">
        <w:rPr>
          <w:rFonts w:ascii="Arial" w:hAnsi="Arial" w:cs="Arial"/>
          <w:color w:val="231F20"/>
          <w:sz w:val="18"/>
          <w:szCs w:val="18"/>
          <w:lang w:val="en-GB"/>
        </w:rPr>
        <w:t>van</w:t>
      </w:r>
      <w:proofErr w:type="gramEnd"/>
      <w:r w:rsidRPr="004B08D5">
        <w:rPr>
          <w:rFonts w:ascii="Arial" w:hAnsi="Arial" w:cs="Arial"/>
          <w:color w:val="231F20"/>
          <w:sz w:val="18"/>
          <w:szCs w:val="18"/>
          <w:lang w:val="en-GB"/>
        </w:rPr>
        <w:t xml:space="preserve"> den </w:t>
      </w:r>
      <w:proofErr w:type="spellStart"/>
      <w:r w:rsidRPr="004B08D5">
        <w:rPr>
          <w:rFonts w:ascii="Arial" w:hAnsi="Arial" w:cs="Arial"/>
          <w:color w:val="231F20"/>
          <w:sz w:val="18"/>
          <w:szCs w:val="18"/>
          <w:lang w:val="en-GB"/>
        </w:rPr>
        <w:t>Akker</w:t>
      </w:r>
      <w:proofErr w:type="spellEnd"/>
      <w:r w:rsidRPr="004B08D5">
        <w:rPr>
          <w:rFonts w:ascii="Arial" w:hAnsi="Arial" w:cs="Arial"/>
          <w:color w:val="231F20"/>
          <w:sz w:val="18"/>
          <w:szCs w:val="18"/>
          <w:lang w:val="en-GB"/>
        </w:rPr>
        <w:t xml:space="preserve">-van </w:t>
      </w:r>
      <w:proofErr w:type="spellStart"/>
      <w:r w:rsidRPr="004B08D5">
        <w:rPr>
          <w:rFonts w:ascii="Arial" w:hAnsi="Arial" w:cs="Arial"/>
          <w:color w:val="231F20"/>
          <w:sz w:val="18"/>
          <w:szCs w:val="18"/>
          <w:lang w:val="en-GB"/>
        </w:rPr>
        <w:t>Marle</w:t>
      </w:r>
      <w:proofErr w:type="spellEnd"/>
      <w:r w:rsidRPr="004B08D5">
        <w:rPr>
          <w:rFonts w:ascii="Arial" w:hAnsi="Arial" w:cs="Arial"/>
          <w:color w:val="231F20"/>
          <w:sz w:val="18"/>
          <w:szCs w:val="18"/>
          <w:lang w:val="en-GB"/>
        </w:rPr>
        <w:t xml:space="preserve"> ME, </w:t>
      </w:r>
      <w:proofErr w:type="spellStart"/>
      <w:r w:rsidRPr="004B08D5">
        <w:rPr>
          <w:rFonts w:ascii="Arial" w:hAnsi="Arial" w:cs="Arial"/>
          <w:color w:val="231F20"/>
          <w:sz w:val="18"/>
          <w:szCs w:val="18"/>
          <w:lang w:val="en-GB"/>
        </w:rPr>
        <w:t>Bruil</w:t>
      </w:r>
      <w:proofErr w:type="spellEnd"/>
      <w:r w:rsidRPr="004B08D5">
        <w:rPr>
          <w:rFonts w:ascii="Arial" w:hAnsi="Arial" w:cs="Arial"/>
          <w:color w:val="231F20"/>
          <w:sz w:val="18"/>
          <w:szCs w:val="18"/>
          <w:lang w:val="en-GB"/>
        </w:rPr>
        <w:t xml:space="preserve"> J, </w:t>
      </w:r>
      <w:proofErr w:type="spellStart"/>
      <w:r w:rsidRPr="004B08D5">
        <w:rPr>
          <w:rFonts w:ascii="Arial" w:hAnsi="Arial" w:cs="Arial"/>
          <w:color w:val="231F20"/>
          <w:sz w:val="18"/>
          <w:szCs w:val="18"/>
          <w:lang w:val="en-GB"/>
        </w:rPr>
        <w:t>Detmar</w:t>
      </w:r>
      <w:proofErr w:type="spellEnd"/>
      <w:r w:rsidRPr="004B08D5">
        <w:rPr>
          <w:rFonts w:ascii="Arial" w:hAnsi="Arial" w:cs="Arial"/>
          <w:color w:val="231F20"/>
          <w:sz w:val="18"/>
          <w:szCs w:val="18"/>
          <w:lang w:val="en-GB"/>
        </w:rPr>
        <w:t xml:space="preserve"> SB. Evaluation of cost of disease: assessing the burden to</w:t>
      </w:r>
      <w:r w:rsidRPr="004B08D5">
        <w:rPr>
          <w:rFonts w:ascii="Arial" w:hAnsi="Arial" w:cs="Arial"/>
          <w:sz w:val="18"/>
          <w:szCs w:val="18"/>
          <w:lang w:val="en-GB"/>
        </w:rPr>
        <w:t xml:space="preserve"> </w:t>
      </w:r>
      <w:r w:rsidRPr="004B08D5">
        <w:rPr>
          <w:rFonts w:ascii="Arial" w:hAnsi="Arial" w:cs="Arial"/>
          <w:color w:val="231F20"/>
          <w:sz w:val="18"/>
          <w:szCs w:val="18"/>
          <w:lang w:val="en-GB"/>
        </w:rPr>
        <w:t xml:space="preserve">society of asthma in children in the European Union. </w:t>
      </w:r>
      <w:proofErr w:type="spellStart"/>
      <w:r w:rsidRPr="00BB596D">
        <w:rPr>
          <w:rFonts w:ascii="Arial" w:hAnsi="Arial" w:cs="Arial"/>
          <w:color w:val="231F20"/>
          <w:sz w:val="18"/>
          <w:szCs w:val="18"/>
        </w:rPr>
        <w:t>Allergy</w:t>
      </w:r>
      <w:proofErr w:type="spellEnd"/>
      <w:r w:rsidRPr="00BB596D">
        <w:rPr>
          <w:rFonts w:ascii="Arial" w:hAnsi="Arial" w:cs="Arial"/>
          <w:color w:val="231F20"/>
          <w:sz w:val="18"/>
          <w:szCs w:val="18"/>
        </w:rPr>
        <w:t xml:space="preserve"> 2005; 60: 140–149.</w:t>
      </w:r>
      <w:r w:rsidRPr="00BB596D">
        <w:rPr>
          <w:rFonts w:ascii="Arial" w:hAnsi="Arial" w:cs="Arial"/>
          <w:sz w:val="18"/>
          <w:szCs w:val="18"/>
        </w:rPr>
        <w:t>]</w:t>
      </w:r>
    </w:p>
  </w:footnote>
  <w:footnote w:id="2">
    <w:p w:rsidR="00F82A1B" w:rsidRPr="00BB596D" w:rsidRDefault="00F82A1B">
      <w:pPr>
        <w:pStyle w:val="Funotentext"/>
        <w:rPr>
          <w:rFonts w:ascii="Arial" w:hAnsi="Arial" w:cs="Arial"/>
          <w:sz w:val="18"/>
          <w:szCs w:val="18"/>
        </w:rPr>
      </w:pPr>
      <w:r w:rsidRPr="004B08D5">
        <w:rPr>
          <w:rStyle w:val="Funotenzeichen"/>
          <w:rFonts w:ascii="Arial" w:hAnsi="Arial" w:cs="Arial"/>
          <w:sz w:val="18"/>
          <w:szCs w:val="18"/>
        </w:rPr>
        <w:footnoteRef/>
      </w:r>
      <w:r w:rsidRPr="00BB596D">
        <w:rPr>
          <w:rFonts w:ascii="Arial" w:hAnsi="Arial" w:cs="Arial"/>
          <w:sz w:val="18"/>
          <w:szCs w:val="18"/>
        </w:rPr>
        <w:t xml:space="preserve"> </w:t>
      </w:r>
      <w:r w:rsidR="004B08D5" w:rsidRPr="00BB596D">
        <w:rPr>
          <w:rFonts w:ascii="Arial" w:hAnsi="Arial" w:cs="Arial"/>
          <w:sz w:val="18"/>
          <w:szCs w:val="18"/>
        </w:rPr>
        <w:t xml:space="preserve">LEAD – Lung, </w:t>
      </w:r>
      <w:proofErr w:type="spellStart"/>
      <w:r w:rsidR="004B08D5" w:rsidRPr="00BB596D">
        <w:rPr>
          <w:rFonts w:ascii="Arial" w:hAnsi="Arial" w:cs="Arial"/>
          <w:sz w:val="18"/>
          <w:szCs w:val="18"/>
        </w:rPr>
        <w:t>hEart</w:t>
      </w:r>
      <w:proofErr w:type="spellEnd"/>
      <w:r w:rsidR="004B08D5" w:rsidRPr="00BB596D">
        <w:rPr>
          <w:rFonts w:ascii="Arial" w:hAnsi="Arial" w:cs="Arial"/>
          <w:sz w:val="18"/>
          <w:szCs w:val="18"/>
        </w:rPr>
        <w:t xml:space="preserve">, </w:t>
      </w:r>
      <w:proofErr w:type="spellStart"/>
      <w:r w:rsidR="004B08D5" w:rsidRPr="00BB596D">
        <w:rPr>
          <w:rFonts w:ascii="Arial" w:hAnsi="Arial" w:cs="Arial"/>
          <w:sz w:val="18"/>
          <w:szCs w:val="18"/>
        </w:rPr>
        <w:t>sociAl</w:t>
      </w:r>
      <w:proofErr w:type="spellEnd"/>
      <w:r w:rsidR="004B08D5" w:rsidRPr="00BB596D">
        <w:rPr>
          <w:rFonts w:ascii="Arial" w:hAnsi="Arial" w:cs="Arial"/>
          <w:sz w:val="18"/>
          <w:szCs w:val="18"/>
        </w:rPr>
        <w:t xml:space="preserve">, </w:t>
      </w:r>
      <w:proofErr w:type="spellStart"/>
      <w:r w:rsidR="00145386" w:rsidRPr="00BB596D">
        <w:rPr>
          <w:rFonts w:ascii="Arial" w:hAnsi="Arial" w:cs="Arial"/>
          <w:sz w:val="18"/>
          <w:szCs w:val="18"/>
        </w:rPr>
        <w:t>bo</w:t>
      </w:r>
      <w:r w:rsidR="00145386">
        <w:rPr>
          <w:rFonts w:ascii="Arial" w:hAnsi="Arial" w:cs="Arial"/>
          <w:sz w:val="18"/>
          <w:szCs w:val="18"/>
        </w:rPr>
        <w:t>D</w:t>
      </w:r>
      <w:r w:rsidR="00145386" w:rsidRPr="00BB596D">
        <w:rPr>
          <w:rFonts w:ascii="Arial" w:hAnsi="Arial" w:cs="Arial"/>
          <w:sz w:val="18"/>
          <w:szCs w:val="18"/>
        </w:rPr>
        <w:t>y</w:t>
      </w:r>
      <w:proofErr w:type="spellEnd"/>
      <w:r w:rsidR="00145386" w:rsidRPr="00BB596D">
        <w:rPr>
          <w:rFonts w:ascii="Arial" w:hAnsi="Arial" w:cs="Arial"/>
          <w:sz w:val="18"/>
          <w:szCs w:val="18"/>
        </w:rPr>
        <w:t xml:space="preserve"> </w:t>
      </w:r>
      <w:r w:rsidR="004B08D5" w:rsidRPr="00BB596D">
        <w:rPr>
          <w:rFonts w:ascii="Arial" w:hAnsi="Arial" w:cs="Arial"/>
          <w:sz w:val="18"/>
          <w:szCs w:val="18"/>
        </w:rPr>
        <w:t xml:space="preserve">– </w:t>
      </w:r>
      <w:hyperlink r:id="rId1" w:history="1">
        <w:r w:rsidR="004B08D5" w:rsidRPr="00BB596D">
          <w:rPr>
            <w:rStyle w:val="Hyperlink"/>
            <w:rFonts w:ascii="Arial" w:hAnsi="Arial" w:cs="Arial"/>
            <w:sz w:val="18"/>
            <w:szCs w:val="18"/>
          </w:rPr>
          <w:t>www.leadstudy.at</w:t>
        </w:r>
      </w:hyperlink>
    </w:p>
  </w:footnote>
  <w:footnote w:id="3">
    <w:p w:rsidR="00AC5B6C" w:rsidRPr="00AC5B6C" w:rsidRDefault="00AC5B6C">
      <w:pPr>
        <w:pStyle w:val="Funotentext"/>
        <w:rPr>
          <w:rFonts w:ascii="Arial" w:hAnsi="Arial" w:cs="Arial"/>
          <w:sz w:val="18"/>
          <w:szCs w:val="18"/>
        </w:rPr>
      </w:pPr>
      <w:r w:rsidRPr="00AC5B6C">
        <w:rPr>
          <w:rStyle w:val="Funotenzeichen"/>
          <w:rFonts w:ascii="Arial" w:hAnsi="Arial" w:cs="Arial"/>
          <w:sz w:val="18"/>
          <w:szCs w:val="18"/>
        </w:rPr>
        <w:footnoteRef/>
      </w:r>
      <w:r w:rsidRPr="00AC5B6C">
        <w:rPr>
          <w:rFonts w:ascii="Arial" w:hAnsi="Arial" w:cs="Arial"/>
          <w:sz w:val="18"/>
          <w:szCs w:val="18"/>
        </w:rPr>
        <w:t xml:space="preserve"> Prävalenz – ist eine Kennzahl für die Krankheitshäufigkeit</w:t>
      </w:r>
      <w:r>
        <w:rPr>
          <w:rFonts w:ascii="Arial" w:hAnsi="Arial" w:cs="Arial"/>
          <w:sz w:val="18"/>
          <w:szCs w:val="18"/>
        </w:rPr>
        <w:t>. S</w:t>
      </w:r>
      <w:r w:rsidRPr="00AC5B6C">
        <w:rPr>
          <w:rFonts w:ascii="Arial" w:hAnsi="Arial" w:cs="Arial"/>
          <w:sz w:val="18"/>
          <w:szCs w:val="18"/>
        </w:rPr>
        <w:t>ie bezeichnet die Anzahl der Krankheitsfälle im betrachteten Teil der Bevölkerung während eines bestimmten Zeitraumes</w:t>
      </w:r>
      <w:r w:rsidR="00442A26">
        <w:rPr>
          <w:rFonts w:ascii="Arial" w:hAnsi="Arial" w:cs="Arial"/>
          <w:sz w:val="18"/>
          <w:szCs w:val="18"/>
        </w:rPr>
        <w:t xml:space="preserve"> oder zu einem bestimmten Zeitpunkt.</w:t>
      </w:r>
      <w:r w:rsidRPr="00AC5B6C">
        <w:rPr>
          <w:rFonts w:ascii="Arial" w:hAnsi="Arial" w:cs="Arial"/>
          <w:sz w:val="18"/>
          <w:szCs w:val="18"/>
        </w:rPr>
        <w:t xml:space="preserve"> </w:t>
      </w:r>
    </w:p>
  </w:footnote>
  <w:footnote w:id="4">
    <w:p w:rsidR="001B27F6" w:rsidRPr="005646F5" w:rsidRDefault="001B27F6" w:rsidP="001B27F6">
      <w:pPr>
        <w:autoSpaceDE w:val="0"/>
        <w:autoSpaceDN w:val="0"/>
        <w:adjustRightInd w:val="0"/>
        <w:rPr>
          <w:rFonts w:ascii="Arial" w:hAnsi="Arial" w:cs="Arial"/>
          <w:color w:val="231F20"/>
          <w:sz w:val="18"/>
          <w:szCs w:val="18"/>
          <w:lang w:val="en-GB"/>
        </w:rPr>
      </w:pPr>
      <w:r w:rsidRPr="005646F5">
        <w:rPr>
          <w:rStyle w:val="Funotenzeichen"/>
          <w:rFonts w:ascii="Arial" w:hAnsi="Arial" w:cs="Arial"/>
          <w:sz w:val="18"/>
          <w:szCs w:val="18"/>
        </w:rPr>
        <w:footnoteRef/>
      </w:r>
      <w:r w:rsidRPr="000D372D">
        <w:rPr>
          <w:rFonts w:ascii="Arial" w:hAnsi="Arial" w:cs="Arial"/>
          <w:sz w:val="18"/>
          <w:szCs w:val="18"/>
          <w:lang w:val="en-US"/>
        </w:rPr>
        <w:t xml:space="preserve"> </w:t>
      </w:r>
      <w:r w:rsidRPr="000D372D">
        <w:rPr>
          <w:rFonts w:ascii="Arial" w:hAnsi="Arial" w:cs="Arial"/>
          <w:color w:val="231F20"/>
          <w:sz w:val="18"/>
          <w:szCs w:val="18"/>
          <w:lang w:val="en-US"/>
        </w:rPr>
        <w:t xml:space="preserve">Aaron SD, </w:t>
      </w:r>
      <w:proofErr w:type="spellStart"/>
      <w:r w:rsidRPr="000D372D">
        <w:rPr>
          <w:rFonts w:ascii="Arial" w:hAnsi="Arial" w:cs="Arial"/>
          <w:color w:val="231F20"/>
          <w:sz w:val="18"/>
          <w:szCs w:val="18"/>
          <w:lang w:val="en-US"/>
        </w:rPr>
        <w:t>Boulet</w:t>
      </w:r>
      <w:proofErr w:type="spellEnd"/>
      <w:r w:rsidRPr="000D372D">
        <w:rPr>
          <w:rFonts w:ascii="Arial" w:hAnsi="Arial" w:cs="Arial"/>
          <w:color w:val="231F20"/>
          <w:sz w:val="18"/>
          <w:szCs w:val="18"/>
          <w:lang w:val="en-US"/>
        </w:rPr>
        <w:t xml:space="preserve"> LP, </w:t>
      </w:r>
      <w:proofErr w:type="spellStart"/>
      <w:r w:rsidRPr="000D372D">
        <w:rPr>
          <w:rFonts w:ascii="Arial" w:hAnsi="Arial" w:cs="Arial"/>
          <w:color w:val="231F20"/>
          <w:sz w:val="18"/>
          <w:szCs w:val="18"/>
          <w:lang w:val="en-US"/>
        </w:rPr>
        <w:t>Reddel</w:t>
      </w:r>
      <w:proofErr w:type="spellEnd"/>
      <w:r w:rsidRPr="000D372D">
        <w:rPr>
          <w:rFonts w:ascii="Arial" w:hAnsi="Arial" w:cs="Arial"/>
          <w:color w:val="231F20"/>
          <w:sz w:val="18"/>
          <w:szCs w:val="18"/>
          <w:lang w:val="en-US"/>
        </w:rPr>
        <w:t xml:space="preserve"> HK, et al. </w:t>
      </w:r>
      <w:proofErr w:type="spellStart"/>
      <w:r w:rsidRPr="005646F5">
        <w:rPr>
          <w:rFonts w:ascii="Arial" w:hAnsi="Arial" w:cs="Arial"/>
          <w:color w:val="231F20"/>
          <w:sz w:val="18"/>
          <w:szCs w:val="18"/>
          <w:lang w:val="en-GB"/>
        </w:rPr>
        <w:t>Underdiagnosis</w:t>
      </w:r>
      <w:proofErr w:type="spellEnd"/>
      <w:r w:rsidRPr="005646F5">
        <w:rPr>
          <w:rFonts w:ascii="Arial" w:hAnsi="Arial" w:cs="Arial"/>
          <w:color w:val="231F20"/>
          <w:sz w:val="18"/>
          <w:szCs w:val="18"/>
          <w:lang w:val="en-GB"/>
        </w:rPr>
        <w:t xml:space="preserve"> and </w:t>
      </w:r>
      <w:proofErr w:type="spellStart"/>
      <w:r w:rsidRPr="005646F5">
        <w:rPr>
          <w:rFonts w:ascii="Arial" w:hAnsi="Arial" w:cs="Arial"/>
          <w:color w:val="231F20"/>
          <w:sz w:val="18"/>
          <w:szCs w:val="18"/>
          <w:lang w:val="en-GB"/>
        </w:rPr>
        <w:t>overdiagnosis</w:t>
      </w:r>
      <w:proofErr w:type="spellEnd"/>
      <w:r w:rsidRPr="005646F5">
        <w:rPr>
          <w:rFonts w:ascii="Arial" w:hAnsi="Arial" w:cs="Arial"/>
          <w:color w:val="231F20"/>
          <w:sz w:val="18"/>
          <w:szCs w:val="18"/>
          <w:lang w:val="en-GB"/>
        </w:rPr>
        <w:t xml:space="preserve"> of asthma. Am J </w:t>
      </w:r>
      <w:proofErr w:type="spellStart"/>
      <w:r w:rsidRPr="005646F5">
        <w:rPr>
          <w:rFonts w:ascii="Arial" w:hAnsi="Arial" w:cs="Arial"/>
          <w:color w:val="231F20"/>
          <w:sz w:val="18"/>
          <w:szCs w:val="18"/>
          <w:lang w:val="en-GB"/>
        </w:rPr>
        <w:t>Respir</w:t>
      </w:r>
      <w:proofErr w:type="spellEnd"/>
      <w:r w:rsidRPr="005646F5">
        <w:rPr>
          <w:rFonts w:ascii="Arial" w:hAnsi="Arial" w:cs="Arial"/>
          <w:color w:val="231F20"/>
          <w:sz w:val="18"/>
          <w:szCs w:val="18"/>
          <w:lang w:val="en-GB"/>
        </w:rPr>
        <w:t xml:space="preserve"> </w:t>
      </w:r>
      <w:proofErr w:type="spellStart"/>
      <w:r w:rsidRPr="005646F5">
        <w:rPr>
          <w:rFonts w:ascii="Arial" w:hAnsi="Arial" w:cs="Arial"/>
          <w:color w:val="231F20"/>
          <w:sz w:val="18"/>
          <w:szCs w:val="18"/>
          <w:lang w:val="en-GB"/>
        </w:rPr>
        <w:t>Crit</w:t>
      </w:r>
      <w:proofErr w:type="spellEnd"/>
      <w:r w:rsidRPr="005646F5">
        <w:rPr>
          <w:rFonts w:ascii="Arial" w:hAnsi="Arial" w:cs="Arial"/>
          <w:color w:val="231F20"/>
          <w:sz w:val="18"/>
          <w:szCs w:val="18"/>
          <w:lang w:val="en-GB"/>
        </w:rPr>
        <w:t xml:space="preserve"> Care; Med 2018; 198: 1012–1020.</w:t>
      </w:r>
    </w:p>
    <w:p w:rsidR="001B27F6" w:rsidRPr="001B27F6" w:rsidRDefault="001B27F6" w:rsidP="001B27F6">
      <w:pPr>
        <w:autoSpaceDE w:val="0"/>
        <w:autoSpaceDN w:val="0"/>
        <w:adjustRightInd w:val="0"/>
        <w:rPr>
          <w:rFonts w:ascii="Arial" w:hAnsi="Arial" w:cs="Arial"/>
          <w:color w:val="231F20"/>
          <w:sz w:val="18"/>
          <w:szCs w:val="18"/>
          <w:lang w:val="en-GB"/>
        </w:rPr>
      </w:pPr>
      <w:proofErr w:type="gramStart"/>
      <w:r w:rsidRPr="005646F5">
        <w:rPr>
          <w:rFonts w:ascii="Arial" w:hAnsi="Arial" w:cs="Arial"/>
          <w:color w:val="231F20"/>
          <w:sz w:val="18"/>
          <w:szCs w:val="18"/>
          <w:lang w:val="en-GB"/>
        </w:rPr>
        <w:t xml:space="preserve">Yang CL, Simons E, </w:t>
      </w:r>
      <w:proofErr w:type="spellStart"/>
      <w:r w:rsidRPr="005646F5">
        <w:rPr>
          <w:rFonts w:ascii="Arial" w:hAnsi="Arial" w:cs="Arial"/>
          <w:color w:val="231F20"/>
          <w:sz w:val="18"/>
          <w:szCs w:val="18"/>
          <w:lang w:val="en-GB"/>
        </w:rPr>
        <w:t>Foty</w:t>
      </w:r>
      <w:proofErr w:type="spellEnd"/>
      <w:r w:rsidRPr="005646F5">
        <w:rPr>
          <w:rFonts w:ascii="Arial" w:hAnsi="Arial" w:cs="Arial"/>
          <w:color w:val="231F20"/>
          <w:sz w:val="18"/>
          <w:szCs w:val="18"/>
          <w:lang w:val="en-GB"/>
        </w:rPr>
        <w:t xml:space="preserve"> RG, et al. Misdiagnosis of asthma in schoolchildren.</w:t>
      </w:r>
      <w:proofErr w:type="gramEnd"/>
      <w:r w:rsidRPr="005646F5">
        <w:rPr>
          <w:rFonts w:ascii="Arial" w:hAnsi="Arial" w:cs="Arial"/>
          <w:color w:val="231F20"/>
          <w:sz w:val="18"/>
          <w:szCs w:val="18"/>
          <w:lang w:val="en-GB"/>
        </w:rPr>
        <w:t xml:space="preserve"> </w:t>
      </w:r>
      <w:proofErr w:type="spellStart"/>
      <w:r w:rsidRPr="001B27F6">
        <w:rPr>
          <w:rFonts w:ascii="Arial" w:hAnsi="Arial" w:cs="Arial"/>
          <w:color w:val="231F20"/>
          <w:sz w:val="18"/>
          <w:szCs w:val="18"/>
          <w:lang w:val="en-GB"/>
        </w:rPr>
        <w:t>Pediatr</w:t>
      </w:r>
      <w:proofErr w:type="spellEnd"/>
      <w:r w:rsidRPr="001B27F6">
        <w:rPr>
          <w:rFonts w:ascii="Arial" w:hAnsi="Arial" w:cs="Arial"/>
          <w:color w:val="231F20"/>
          <w:sz w:val="18"/>
          <w:szCs w:val="18"/>
          <w:lang w:val="en-GB"/>
        </w:rPr>
        <w:t xml:space="preserve"> </w:t>
      </w:r>
      <w:proofErr w:type="spellStart"/>
      <w:r w:rsidRPr="001B27F6">
        <w:rPr>
          <w:rFonts w:ascii="Arial" w:hAnsi="Arial" w:cs="Arial"/>
          <w:color w:val="231F20"/>
          <w:sz w:val="18"/>
          <w:szCs w:val="18"/>
          <w:lang w:val="en-GB"/>
        </w:rPr>
        <w:t>Pulmonol</w:t>
      </w:r>
      <w:proofErr w:type="spellEnd"/>
      <w:r w:rsidRPr="001B27F6">
        <w:rPr>
          <w:rFonts w:ascii="Arial" w:hAnsi="Arial" w:cs="Arial"/>
          <w:color w:val="231F20"/>
          <w:sz w:val="18"/>
          <w:szCs w:val="18"/>
          <w:lang w:val="en-GB"/>
        </w:rPr>
        <w:t xml:space="preserve"> 2017; 52:</w:t>
      </w:r>
    </w:p>
    <w:p w:rsidR="001B27F6" w:rsidRPr="001B27F6" w:rsidRDefault="001B27F6" w:rsidP="001B27F6">
      <w:pPr>
        <w:pStyle w:val="Funotentext"/>
        <w:rPr>
          <w:rFonts w:ascii="Arial" w:hAnsi="Arial" w:cs="Arial"/>
          <w:sz w:val="18"/>
          <w:szCs w:val="18"/>
          <w:lang w:val="en-GB"/>
        </w:rPr>
      </w:pPr>
      <w:proofErr w:type="gramStart"/>
      <w:r w:rsidRPr="001B27F6">
        <w:rPr>
          <w:rFonts w:ascii="Arial" w:hAnsi="Arial" w:cs="Arial"/>
          <w:color w:val="231F20"/>
          <w:sz w:val="18"/>
          <w:szCs w:val="18"/>
          <w:lang w:val="en-GB"/>
        </w:rPr>
        <w:t>293–302.</w:t>
      </w:r>
      <w:proofErr w:type="gramEnd"/>
    </w:p>
  </w:footnote>
  <w:footnote w:id="5">
    <w:p w:rsidR="001B27F6" w:rsidRPr="000D372D" w:rsidRDefault="001B27F6">
      <w:pPr>
        <w:pStyle w:val="Funotentext"/>
        <w:rPr>
          <w:rFonts w:ascii="Arial" w:hAnsi="Arial" w:cs="Arial"/>
          <w:sz w:val="18"/>
          <w:szCs w:val="18"/>
          <w:lang w:val="en-US"/>
        </w:rPr>
      </w:pPr>
      <w:r w:rsidRPr="001B27F6">
        <w:rPr>
          <w:rStyle w:val="Funotenzeichen"/>
          <w:rFonts w:ascii="Arial" w:hAnsi="Arial" w:cs="Arial"/>
          <w:sz w:val="18"/>
          <w:szCs w:val="18"/>
        </w:rPr>
        <w:footnoteRef/>
      </w:r>
      <w:r w:rsidRPr="001B27F6">
        <w:rPr>
          <w:rFonts w:ascii="Arial" w:hAnsi="Arial" w:cs="Arial"/>
          <w:sz w:val="18"/>
          <w:szCs w:val="18"/>
          <w:lang w:val="en-GB"/>
        </w:rPr>
        <w:t xml:space="preserve"> </w:t>
      </w:r>
      <w:proofErr w:type="spellStart"/>
      <w:r w:rsidRPr="001B27F6">
        <w:rPr>
          <w:rFonts w:ascii="Arial" w:hAnsi="Arial" w:cs="Arial"/>
          <w:sz w:val="18"/>
          <w:szCs w:val="18"/>
          <w:lang w:val="en-GB"/>
        </w:rPr>
        <w:t>Heffler</w:t>
      </w:r>
      <w:proofErr w:type="spellEnd"/>
      <w:r w:rsidRPr="001B27F6">
        <w:rPr>
          <w:rFonts w:ascii="Arial" w:hAnsi="Arial" w:cs="Arial"/>
          <w:sz w:val="18"/>
          <w:szCs w:val="18"/>
          <w:lang w:val="en-GB"/>
        </w:rPr>
        <w:t xml:space="preserve"> E, </w:t>
      </w:r>
      <w:proofErr w:type="spellStart"/>
      <w:r w:rsidRPr="001B27F6">
        <w:rPr>
          <w:rFonts w:ascii="Arial" w:hAnsi="Arial" w:cs="Arial"/>
          <w:sz w:val="18"/>
          <w:szCs w:val="18"/>
          <w:lang w:val="en-GB"/>
        </w:rPr>
        <w:t>Pizzimenti</w:t>
      </w:r>
      <w:proofErr w:type="spellEnd"/>
      <w:r w:rsidRPr="001B27F6">
        <w:rPr>
          <w:rFonts w:ascii="Arial" w:hAnsi="Arial" w:cs="Arial"/>
          <w:sz w:val="18"/>
          <w:szCs w:val="18"/>
          <w:lang w:val="en-GB"/>
        </w:rPr>
        <w:t xml:space="preserve"> S, </w:t>
      </w:r>
      <w:proofErr w:type="spellStart"/>
      <w:r w:rsidRPr="001B27F6">
        <w:rPr>
          <w:rFonts w:ascii="Arial" w:hAnsi="Arial" w:cs="Arial"/>
          <w:sz w:val="18"/>
          <w:szCs w:val="18"/>
          <w:lang w:val="en-GB"/>
        </w:rPr>
        <w:t>Guida</w:t>
      </w:r>
      <w:proofErr w:type="spellEnd"/>
      <w:r w:rsidRPr="001B27F6">
        <w:rPr>
          <w:rFonts w:ascii="Arial" w:hAnsi="Arial" w:cs="Arial"/>
          <w:sz w:val="18"/>
          <w:szCs w:val="18"/>
          <w:lang w:val="en-GB"/>
        </w:rPr>
        <w:t xml:space="preserve"> G, et al. Prevalence of over-/misdiagnosis of asthma in patients referred to an allergy clinic. </w:t>
      </w:r>
      <w:r w:rsidRPr="000D372D">
        <w:rPr>
          <w:rFonts w:ascii="Arial" w:hAnsi="Arial" w:cs="Arial"/>
          <w:sz w:val="18"/>
          <w:szCs w:val="18"/>
          <w:lang w:val="en-US"/>
        </w:rPr>
        <w:t>J Asthma 2015; 52: 931–934.</w:t>
      </w:r>
    </w:p>
  </w:footnote>
  <w:footnote w:id="6">
    <w:p w:rsidR="00A00A26" w:rsidRPr="00A00A26" w:rsidRDefault="00A00A26" w:rsidP="00A00A26">
      <w:pPr>
        <w:autoSpaceDE w:val="0"/>
        <w:autoSpaceDN w:val="0"/>
        <w:adjustRightInd w:val="0"/>
        <w:rPr>
          <w:rFonts w:ascii="Arial" w:hAnsi="Arial" w:cs="Arial"/>
          <w:color w:val="231F20"/>
          <w:sz w:val="18"/>
          <w:szCs w:val="18"/>
          <w:lang w:val="en-GB"/>
        </w:rPr>
      </w:pPr>
      <w:r w:rsidRPr="00A00A26">
        <w:rPr>
          <w:rStyle w:val="Funotenzeichen"/>
          <w:rFonts w:ascii="Arial" w:hAnsi="Arial" w:cs="Arial"/>
          <w:sz w:val="18"/>
          <w:szCs w:val="18"/>
        </w:rPr>
        <w:footnoteRef/>
      </w:r>
      <w:r w:rsidRPr="00A00A26">
        <w:rPr>
          <w:rFonts w:ascii="Arial" w:hAnsi="Arial" w:cs="Arial"/>
          <w:sz w:val="18"/>
          <w:szCs w:val="18"/>
        </w:rPr>
        <w:t xml:space="preserve"> </w:t>
      </w:r>
      <w:proofErr w:type="spellStart"/>
      <w:r w:rsidRPr="00A00A26">
        <w:rPr>
          <w:rFonts w:ascii="Arial" w:hAnsi="Arial" w:cs="Arial"/>
          <w:color w:val="231F20"/>
          <w:sz w:val="18"/>
          <w:szCs w:val="18"/>
        </w:rPr>
        <w:t>Chua</w:t>
      </w:r>
      <w:proofErr w:type="spellEnd"/>
      <w:r w:rsidRPr="00A00A26">
        <w:rPr>
          <w:rFonts w:ascii="Arial" w:hAnsi="Arial" w:cs="Arial"/>
          <w:color w:val="231F20"/>
          <w:sz w:val="18"/>
          <w:szCs w:val="18"/>
        </w:rPr>
        <w:t xml:space="preserve"> KL, </w:t>
      </w:r>
      <w:proofErr w:type="spellStart"/>
      <w:r w:rsidRPr="00A00A26">
        <w:rPr>
          <w:rFonts w:ascii="Arial" w:hAnsi="Arial" w:cs="Arial"/>
          <w:color w:val="231F20"/>
          <w:sz w:val="18"/>
          <w:szCs w:val="18"/>
        </w:rPr>
        <w:t>Soh</w:t>
      </w:r>
      <w:proofErr w:type="spellEnd"/>
      <w:r w:rsidRPr="00A00A26">
        <w:rPr>
          <w:rFonts w:ascii="Arial" w:hAnsi="Arial" w:cs="Arial"/>
          <w:color w:val="231F20"/>
          <w:sz w:val="18"/>
          <w:szCs w:val="18"/>
        </w:rPr>
        <w:t xml:space="preserve"> SE, Ma S, et al. </w:t>
      </w:r>
      <w:proofErr w:type="spellStart"/>
      <w:r w:rsidRPr="00A00A26">
        <w:rPr>
          <w:rFonts w:ascii="Arial" w:hAnsi="Arial" w:cs="Arial"/>
          <w:color w:val="231F20"/>
          <w:sz w:val="18"/>
          <w:szCs w:val="18"/>
          <w:lang w:val="en-GB"/>
        </w:rPr>
        <w:t>Pediatric</w:t>
      </w:r>
      <w:proofErr w:type="spellEnd"/>
      <w:r w:rsidRPr="00A00A26">
        <w:rPr>
          <w:rFonts w:ascii="Arial" w:hAnsi="Arial" w:cs="Arial"/>
          <w:color w:val="231F20"/>
          <w:sz w:val="18"/>
          <w:szCs w:val="18"/>
          <w:lang w:val="en-GB"/>
        </w:rPr>
        <w:t xml:space="preserve"> asthma mortality and hospitalisation trends across Asia pacific:</w:t>
      </w:r>
    </w:p>
    <w:p w:rsidR="00A00A26" w:rsidRPr="00536D40" w:rsidRDefault="00A00A26" w:rsidP="00A00A26">
      <w:pPr>
        <w:pStyle w:val="Funotentext"/>
        <w:rPr>
          <w:rFonts w:ascii="Arial" w:hAnsi="Arial" w:cs="Arial"/>
          <w:sz w:val="18"/>
          <w:szCs w:val="18"/>
          <w:lang w:val="en-GB"/>
        </w:rPr>
      </w:pPr>
      <w:proofErr w:type="gramStart"/>
      <w:r w:rsidRPr="00A00A26">
        <w:rPr>
          <w:rFonts w:ascii="Arial" w:hAnsi="Arial" w:cs="Arial"/>
          <w:color w:val="231F20"/>
          <w:sz w:val="18"/>
          <w:szCs w:val="18"/>
          <w:lang w:val="en-GB"/>
        </w:rPr>
        <w:t>relationship</w:t>
      </w:r>
      <w:proofErr w:type="gramEnd"/>
      <w:r w:rsidRPr="00A00A26">
        <w:rPr>
          <w:rFonts w:ascii="Arial" w:hAnsi="Arial" w:cs="Arial"/>
          <w:color w:val="231F20"/>
          <w:sz w:val="18"/>
          <w:szCs w:val="18"/>
          <w:lang w:val="en-GB"/>
        </w:rPr>
        <w:t xml:space="preserve"> with asthma drug utilization patterns. </w:t>
      </w:r>
      <w:r w:rsidRPr="00536D40">
        <w:rPr>
          <w:rFonts w:ascii="Arial" w:hAnsi="Arial" w:cs="Arial"/>
          <w:color w:val="231F20"/>
          <w:sz w:val="18"/>
          <w:szCs w:val="18"/>
          <w:lang w:val="en-GB"/>
        </w:rPr>
        <w:t>World Allergy Organ J 2009; 2: 77–82.</w:t>
      </w:r>
    </w:p>
  </w:footnote>
  <w:footnote w:id="7">
    <w:p w:rsidR="00536D40" w:rsidRPr="0048715A" w:rsidRDefault="00536D40" w:rsidP="0048715A">
      <w:pPr>
        <w:spacing w:line="312" w:lineRule="auto"/>
        <w:rPr>
          <w:lang w:val="en-GB"/>
        </w:rPr>
      </w:pPr>
      <w:r w:rsidRPr="00536D40">
        <w:rPr>
          <w:rStyle w:val="Funotenzeichen"/>
          <w:rFonts w:ascii="Arial" w:hAnsi="Arial" w:cs="Arial"/>
          <w:sz w:val="18"/>
          <w:szCs w:val="18"/>
        </w:rPr>
        <w:footnoteRef/>
      </w:r>
      <w:r w:rsidRPr="00536D40">
        <w:rPr>
          <w:rFonts w:ascii="Arial" w:hAnsi="Arial" w:cs="Arial"/>
          <w:sz w:val="18"/>
          <w:szCs w:val="18"/>
          <w:lang w:val="en-GB"/>
        </w:rPr>
        <w:t xml:space="preserve"> </w:t>
      </w:r>
      <w:proofErr w:type="gramStart"/>
      <w:r w:rsidRPr="00536D40">
        <w:rPr>
          <w:rFonts w:ascii="Arial" w:hAnsi="Arial" w:cs="Arial"/>
          <w:sz w:val="18"/>
          <w:szCs w:val="18"/>
          <w:lang w:val="en-GB"/>
        </w:rPr>
        <w:t xml:space="preserve">Gaillard et al., </w:t>
      </w:r>
      <w:proofErr w:type="spellStart"/>
      <w:r w:rsidRPr="00536D40">
        <w:rPr>
          <w:rFonts w:ascii="Arial" w:hAnsi="Arial" w:cs="Arial"/>
          <w:sz w:val="18"/>
          <w:szCs w:val="18"/>
          <w:lang w:val="en-GB"/>
        </w:rPr>
        <w:t>Eur</w:t>
      </w:r>
      <w:proofErr w:type="spellEnd"/>
      <w:r w:rsidRPr="00536D40">
        <w:rPr>
          <w:rFonts w:ascii="Arial" w:hAnsi="Arial" w:cs="Arial"/>
          <w:sz w:val="18"/>
          <w:szCs w:val="18"/>
          <w:lang w:val="en-GB"/>
        </w:rPr>
        <w:t xml:space="preserve"> </w:t>
      </w:r>
      <w:proofErr w:type="spellStart"/>
      <w:r w:rsidRPr="00536D40">
        <w:rPr>
          <w:rFonts w:ascii="Arial" w:hAnsi="Arial" w:cs="Arial"/>
          <w:sz w:val="18"/>
          <w:szCs w:val="18"/>
          <w:lang w:val="en-GB"/>
        </w:rPr>
        <w:t>Respir</w:t>
      </w:r>
      <w:proofErr w:type="spellEnd"/>
      <w:r w:rsidRPr="00536D40">
        <w:rPr>
          <w:rFonts w:ascii="Arial" w:hAnsi="Arial" w:cs="Arial"/>
          <w:sz w:val="18"/>
          <w:szCs w:val="18"/>
          <w:lang w:val="en-GB"/>
        </w:rPr>
        <w:t xml:space="preserve"> J 2021; 2004173.</w:t>
      </w:r>
      <w:proofErr w:type="gramEnd"/>
      <w:r w:rsidRPr="00536D40">
        <w:rPr>
          <w:rFonts w:ascii="Arial" w:hAnsi="Arial" w:cs="Arial"/>
          <w:sz w:val="18"/>
          <w:szCs w:val="18"/>
          <w:lang w:val="en-GB"/>
        </w:rPr>
        <w:t xml:space="preserve"> </w:t>
      </w:r>
      <w:proofErr w:type="spellStart"/>
      <w:proofErr w:type="gramStart"/>
      <w:r w:rsidRPr="00536D40">
        <w:rPr>
          <w:rFonts w:ascii="Arial" w:hAnsi="Arial" w:cs="Arial"/>
          <w:sz w:val="18"/>
          <w:szCs w:val="18"/>
          <w:lang w:val="en-GB"/>
        </w:rPr>
        <w:t>doi</w:t>
      </w:r>
      <w:proofErr w:type="spellEnd"/>
      <w:proofErr w:type="gramEnd"/>
      <w:r w:rsidRPr="00536D40">
        <w:rPr>
          <w:rFonts w:ascii="Arial" w:hAnsi="Arial" w:cs="Arial"/>
          <w:sz w:val="18"/>
          <w:szCs w:val="18"/>
          <w:lang w:val="en-GB"/>
        </w:rPr>
        <w:t>: 10.1183/13993003.04173-2020</w:t>
      </w:r>
      <w:r w:rsidRPr="00483716">
        <w:rPr>
          <w:rFonts w:ascii="Arial" w:hAnsi="Arial" w:cs="Arial"/>
          <w:sz w:val="18"/>
          <w:szCs w:val="18"/>
          <w:lang w:val="en-GB"/>
        </w:rPr>
        <w:t>.</w:t>
      </w:r>
    </w:p>
  </w:footnote>
  <w:footnote w:id="8">
    <w:p w:rsidR="00C66C90" w:rsidRPr="00363F20" w:rsidRDefault="00C66C90">
      <w:pPr>
        <w:pStyle w:val="Funotentext"/>
        <w:rPr>
          <w:rFonts w:ascii="Arial" w:hAnsi="Arial" w:cs="Arial"/>
          <w:sz w:val="18"/>
          <w:szCs w:val="18"/>
          <w:lang w:val="en-GB"/>
        </w:rPr>
      </w:pPr>
      <w:r w:rsidRPr="0048715A">
        <w:rPr>
          <w:rStyle w:val="Funotenzeichen"/>
          <w:rFonts w:ascii="Arial" w:hAnsi="Arial" w:cs="Arial"/>
          <w:sz w:val="18"/>
          <w:szCs w:val="18"/>
        </w:rPr>
        <w:footnoteRef/>
      </w:r>
      <w:r w:rsidRPr="00363F20">
        <w:rPr>
          <w:rFonts w:ascii="Arial" w:hAnsi="Arial" w:cs="Arial"/>
          <w:sz w:val="18"/>
          <w:szCs w:val="18"/>
          <w:lang w:val="en-GB"/>
        </w:rPr>
        <w:t xml:space="preserve"> </w:t>
      </w:r>
      <w:r w:rsidR="0048715A" w:rsidRPr="00363F20">
        <w:rPr>
          <w:rFonts w:ascii="Arial" w:hAnsi="Arial" w:cs="Arial"/>
          <w:sz w:val="18"/>
          <w:szCs w:val="18"/>
          <w:lang w:val="en-GB"/>
        </w:rPr>
        <w:t xml:space="preserve">„Fraction </w:t>
      </w:r>
      <w:proofErr w:type="spellStart"/>
      <w:r w:rsidR="0048715A" w:rsidRPr="00363F20">
        <w:rPr>
          <w:rFonts w:ascii="Arial" w:hAnsi="Arial" w:cs="Arial"/>
          <w:sz w:val="18"/>
          <w:szCs w:val="18"/>
          <w:lang w:val="en-GB"/>
        </w:rPr>
        <w:t>Exspiratory</w:t>
      </w:r>
      <w:proofErr w:type="spellEnd"/>
      <w:r w:rsidR="0048715A" w:rsidRPr="00363F20">
        <w:rPr>
          <w:rFonts w:ascii="Arial" w:hAnsi="Arial" w:cs="Arial"/>
          <w:sz w:val="18"/>
          <w:szCs w:val="18"/>
          <w:lang w:val="en-GB"/>
        </w:rPr>
        <w:t xml:space="preserve"> Nitric Oxide“, auf Deutsch: </w:t>
      </w:r>
      <w:proofErr w:type="spellStart"/>
      <w:r w:rsidR="0048715A" w:rsidRPr="00363F20">
        <w:rPr>
          <w:rFonts w:ascii="Arial" w:hAnsi="Arial" w:cs="Arial"/>
          <w:sz w:val="18"/>
          <w:szCs w:val="18"/>
          <w:lang w:val="en-GB"/>
        </w:rPr>
        <w:t>fraktioniertes</w:t>
      </w:r>
      <w:proofErr w:type="spellEnd"/>
      <w:r w:rsidR="0048715A" w:rsidRPr="00363F20">
        <w:rPr>
          <w:rFonts w:ascii="Arial" w:hAnsi="Arial" w:cs="Arial"/>
          <w:sz w:val="18"/>
          <w:szCs w:val="18"/>
          <w:lang w:val="en-GB"/>
        </w:rPr>
        <w:t xml:space="preserve"> </w:t>
      </w:r>
      <w:proofErr w:type="spellStart"/>
      <w:r w:rsidR="0048715A" w:rsidRPr="00363F20">
        <w:rPr>
          <w:rFonts w:ascii="Arial" w:hAnsi="Arial" w:cs="Arial"/>
          <w:sz w:val="18"/>
          <w:szCs w:val="18"/>
          <w:lang w:val="en-GB"/>
        </w:rPr>
        <w:t>exhaliertes</w:t>
      </w:r>
      <w:proofErr w:type="spellEnd"/>
      <w:r w:rsidR="0048715A" w:rsidRPr="00363F20">
        <w:rPr>
          <w:rFonts w:ascii="Arial" w:hAnsi="Arial" w:cs="Arial"/>
          <w:sz w:val="18"/>
          <w:szCs w:val="18"/>
          <w:lang w:val="en-GB"/>
        </w:rPr>
        <w:t xml:space="preserve"> </w:t>
      </w:r>
      <w:proofErr w:type="spellStart"/>
      <w:r w:rsidR="0048715A" w:rsidRPr="00363F20">
        <w:rPr>
          <w:rFonts w:ascii="Arial" w:hAnsi="Arial" w:cs="Arial"/>
          <w:sz w:val="18"/>
          <w:szCs w:val="18"/>
          <w:lang w:val="en-GB"/>
        </w:rPr>
        <w:t>Stickstoffmonoxid</w:t>
      </w:r>
      <w:proofErr w:type="spellEnd"/>
      <w:r w:rsidR="0048715A" w:rsidRPr="00363F20">
        <w:rPr>
          <w:rFonts w:ascii="Arial" w:hAnsi="Arial" w:cs="Arial"/>
          <w:sz w:val="18"/>
          <w:szCs w:val="18"/>
          <w:lang w:val="en-GB"/>
        </w:rPr>
        <w:t xml:space="preserve"> (NO)</w:t>
      </w:r>
    </w:p>
  </w:footnote>
  <w:footnote w:id="9">
    <w:p w:rsidR="00C12452" w:rsidRPr="00363F20" w:rsidRDefault="00C12452" w:rsidP="00C12452">
      <w:pPr>
        <w:pStyle w:val="Funotentext"/>
        <w:rPr>
          <w:rFonts w:ascii="Arial" w:hAnsi="Arial" w:cs="Arial"/>
          <w:lang w:val="en-GB"/>
        </w:rPr>
      </w:pPr>
      <w:r w:rsidRPr="0023307F">
        <w:rPr>
          <w:rStyle w:val="Funotenzeichen"/>
          <w:rFonts w:ascii="Arial" w:hAnsi="Arial" w:cs="Arial"/>
        </w:rPr>
        <w:footnoteRef/>
      </w:r>
      <w:r w:rsidRPr="00363F20">
        <w:rPr>
          <w:rFonts w:ascii="Arial" w:hAnsi="Arial" w:cs="Arial"/>
          <w:lang w:val="en-GB"/>
        </w:rPr>
        <w:t xml:space="preserve"> https://lunghealth.lbg.ac.at/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98" w:rsidRDefault="00BE259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5C" w:rsidRDefault="0000505C">
    <w:pPr>
      <w:pStyle w:val="Kopfzeile"/>
    </w:pPr>
    <w:r w:rsidRPr="00406C0B">
      <w:rPr>
        <w:noProof/>
      </w:rPr>
      <w:drawing>
        <wp:inline distT="0" distB="0" distL="0" distR="0">
          <wp:extent cx="3433267" cy="1294181"/>
          <wp:effectExtent l="19050" t="0" r="0" b="0"/>
          <wp:docPr id="1" name="Bild 1" descr="ÖGP Logo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GP Logo_300 dpi"/>
                  <pic:cNvPicPr>
                    <a:picLocks noChangeAspect="1" noChangeArrowheads="1"/>
                  </pic:cNvPicPr>
                </pic:nvPicPr>
                <pic:blipFill>
                  <a:blip r:embed="rId1"/>
                  <a:srcRect/>
                  <a:stretch>
                    <a:fillRect/>
                  </a:stretch>
                </pic:blipFill>
                <pic:spPr bwMode="auto">
                  <a:xfrm>
                    <a:off x="0" y="0"/>
                    <a:ext cx="3433267" cy="1294181"/>
                  </a:xfrm>
                  <a:prstGeom prst="rect">
                    <a:avLst/>
                  </a:prstGeom>
                  <a:noFill/>
                  <a:ln w="9525">
                    <a:noFill/>
                    <a:miter lim="800000"/>
                    <a:headEnd/>
                    <a:tailEnd/>
                  </a:ln>
                </pic:spPr>
              </pic:pic>
            </a:graphicData>
          </a:graphic>
        </wp:inline>
      </w:drawing>
    </w:r>
  </w:p>
  <w:p w:rsidR="0000505C" w:rsidRDefault="0000505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charasiewicz Angela">
    <w15:presenceInfo w15:providerId="AD" w15:userId="S-1-5-21-796845957-1547161642-682003330-55662"/>
  </w15:person>
  <w15:person w15:author="Fritz Horak">
    <w15:presenceInfo w15:providerId="AD" w15:userId="S-1-5-21-780853897-3351990785-1114868672-1123"/>
  </w15:person>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trackRevisions/>
  <w:doNotTrackFormatting/>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docVars>
    <w:docVar w:name="dgnword-docGUID" w:val="{98AF3181-EA41-46A2-BC58-980F4D67DBE7}"/>
    <w:docVar w:name="dgnword-eventsink" w:val="448513536"/>
  </w:docVars>
  <w:rsids>
    <w:rsidRoot w:val="00C65899"/>
    <w:rsid w:val="00000F14"/>
    <w:rsid w:val="00000F32"/>
    <w:rsid w:val="00001BB7"/>
    <w:rsid w:val="0000505C"/>
    <w:rsid w:val="000058CF"/>
    <w:rsid w:val="00005AAF"/>
    <w:rsid w:val="00005CE7"/>
    <w:rsid w:val="00006580"/>
    <w:rsid w:val="00007AEA"/>
    <w:rsid w:val="000127BA"/>
    <w:rsid w:val="00012A8C"/>
    <w:rsid w:val="0001309F"/>
    <w:rsid w:val="00013A7A"/>
    <w:rsid w:val="00014751"/>
    <w:rsid w:val="00014FEC"/>
    <w:rsid w:val="00015D2A"/>
    <w:rsid w:val="00020008"/>
    <w:rsid w:val="00020009"/>
    <w:rsid w:val="0002029A"/>
    <w:rsid w:val="00022D11"/>
    <w:rsid w:val="00023D8B"/>
    <w:rsid w:val="00024C99"/>
    <w:rsid w:val="00025735"/>
    <w:rsid w:val="000263D8"/>
    <w:rsid w:val="000269F1"/>
    <w:rsid w:val="000303A7"/>
    <w:rsid w:val="00031AC1"/>
    <w:rsid w:val="000328DB"/>
    <w:rsid w:val="00033157"/>
    <w:rsid w:val="00033643"/>
    <w:rsid w:val="00034A18"/>
    <w:rsid w:val="00037364"/>
    <w:rsid w:val="0004004A"/>
    <w:rsid w:val="00042B2D"/>
    <w:rsid w:val="00044950"/>
    <w:rsid w:val="000478D8"/>
    <w:rsid w:val="000504A8"/>
    <w:rsid w:val="00050DA8"/>
    <w:rsid w:val="00050F83"/>
    <w:rsid w:val="00051E35"/>
    <w:rsid w:val="0005391E"/>
    <w:rsid w:val="00054044"/>
    <w:rsid w:val="0005508B"/>
    <w:rsid w:val="00057357"/>
    <w:rsid w:val="0005776E"/>
    <w:rsid w:val="00057802"/>
    <w:rsid w:val="0006093A"/>
    <w:rsid w:val="00060FBE"/>
    <w:rsid w:val="00060FE3"/>
    <w:rsid w:val="000611E6"/>
    <w:rsid w:val="00062EF0"/>
    <w:rsid w:val="00063720"/>
    <w:rsid w:val="00063B04"/>
    <w:rsid w:val="0006413F"/>
    <w:rsid w:val="000654DB"/>
    <w:rsid w:val="00066196"/>
    <w:rsid w:val="000667AA"/>
    <w:rsid w:val="000677A6"/>
    <w:rsid w:val="000704A7"/>
    <w:rsid w:val="000725EC"/>
    <w:rsid w:val="00072773"/>
    <w:rsid w:val="000728A3"/>
    <w:rsid w:val="00072995"/>
    <w:rsid w:val="00073822"/>
    <w:rsid w:val="000738A3"/>
    <w:rsid w:val="00073D13"/>
    <w:rsid w:val="00075F4D"/>
    <w:rsid w:val="0007704D"/>
    <w:rsid w:val="00077F5C"/>
    <w:rsid w:val="00081CCE"/>
    <w:rsid w:val="00082FE1"/>
    <w:rsid w:val="00083452"/>
    <w:rsid w:val="0008362F"/>
    <w:rsid w:val="00083F66"/>
    <w:rsid w:val="00084379"/>
    <w:rsid w:val="00084838"/>
    <w:rsid w:val="00085026"/>
    <w:rsid w:val="00086415"/>
    <w:rsid w:val="0008791D"/>
    <w:rsid w:val="00087B74"/>
    <w:rsid w:val="000900C4"/>
    <w:rsid w:val="000910FE"/>
    <w:rsid w:val="000912E6"/>
    <w:rsid w:val="0009371D"/>
    <w:rsid w:val="00093DA4"/>
    <w:rsid w:val="000941AC"/>
    <w:rsid w:val="00096A68"/>
    <w:rsid w:val="000A1ABC"/>
    <w:rsid w:val="000A4238"/>
    <w:rsid w:val="000A58B3"/>
    <w:rsid w:val="000A597A"/>
    <w:rsid w:val="000A6166"/>
    <w:rsid w:val="000A63B5"/>
    <w:rsid w:val="000A760C"/>
    <w:rsid w:val="000A7D74"/>
    <w:rsid w:val="000B0461"/>
    <w:rsid w:val="000B091E"/>
    <w:rsid w:val="000B5808"/>
    <w:rsid w:val="000B5835"/>
    <w:rsid w:val="000C0951"/>
    <w:rsid w:val="000C0F9F"/>
    <w:rsid w:val="000C4CB6"/>
    <w:rsid w:val="000C53C9"/>
    <w:rsid w:val="000C56AC"/>
    <w:rsid w:val="000C5AAA"/>
    <w:rsid w:val="000C657A"/>
    <w:rsid w:val="000C66C5"/>
    <w:rsid w:val="000C6738"/>
    <w:rsid w:val="000C715A"/>
    <w:rsid w:val="000C79E2"/>
    <w:rsid w:val="000D0B4B"/>
    <w:rsid w:val="000D20F9"/>
    <w:rsid w:val="000D284E"/>
    <w:rsid w:val="000D2C35"/>
    <w:rsid w:val="000D372D"/>
    <w:rsid w:val="000D3DE1"/>
    <w:rsid w:val="000E1416"/>
    <w:rsid w:val="000E17D5"/>
    <w:rsid w:val="000E2F7F"/>
    <w:rsid w:val="000E3774"/>
    <w:rsid w:val="000E3B4B"/>
    <w:rsid w:val="000E45B6"/>
    <w:rsid w:val="000F098A"/>
    <w:rsid w:val="000F39BB"/>
    <w:rsid w:val="000F626C"/>
    <w:rsid w:val="000F74E2"/>
    <w:rsid w:val="0010052E"/>
    <w:rsid w:val="00102306"/>
    <w:rsid w:val="00102CF8"/>
    <w:rsid w:val="00103DD2"/>
    <w:rsid w:val="00104AAC"/>
    <w:rsid w:val="00106617"/>
    <w:rsid w:val="00107423"/>
    <w:rsid w:val="0011115E"/>
    <w:rsid w:val="00112019"/>
    <w:rsid w:val="00115131"/>
    <w:rsid w:val="0011591C"/>
    <w:rsid w:val="001161AE"/>
    <w:rsid w:val="00116230"/>
    <w:rsid w:val="00117889"/>
    <w:rsid w:val="001179D4"/>
    <w:rsid w:val="00120819"/>
    <w:rsid w:val="00120894"/>
    <w:rsid w:val="00120B3E"/>
    <w:rsid w:val="00120C84"/>
    <w:rsid w:val="0012102A"/>
    <w:rsid w:val="00121996"/>
    <w:rsid w:val="00121B20"/>
    <w:rsid w:val="00121C2C"/>
    <w:rsid w:val="00123B73"/>
    <w:rsid w:val="00125BBD"/>
    <w:rsid w:val="001334FB"/>
    <w:rsid w:val="0013386B"/>
    <w:rsid w:val="00134B58"/>
    <w:rsid w:val="00137C2F"/>
    <w:rsid w:val="001421A6"/>
    <w:rsid w:val="00142719"/>
    <w:rsid w:val="001431F0"/>
    <w:rsid w:val="00143D8D"/>
    <w:rsid w:val="00145386"/>
    <w:rsid w:val="00147278"/>
    <w:rsid w:val="00151044"/>
    <w:rsid w:val="00151F22"/>
    <w:rsid w:val="00152A77"/>
    <w:rsid w:val="001536BF"/>
    <w:rsid w:val="00153B9E"/>
    <w:rsid w:val="00161353"/>
    <w:rsid w:val="00162846"/>
    <w:rsid w:val="001638D8"/>
    <w:rsid w:val="00170D83"/>
    <w:rsid w:val="00171CE0"/>
    <w:rsid w:val="001759FA"/>
    <w:rsid w:val="00176230"/>
    <w:rsid w:val="0017689A"/>
    <w:rsid w:val="00177D60"/>
    <w:rsid w:val="00180571"/>
    <w:rsid w:val="001805E4"/>
    <w:rsid w:val="00180C6C"/>
    <w:rsid w:val="00182AA5"/>
    <w:rsid w:val="00183B3E"/>
    <w:rsid w:val="00183D14"/>
    <w:rsid w:val="001840D9"/>
    <w:rsid w:val="001851AC"/>
    <w:rsid w:val="00185442"/>
    <w:rsid w:val="00187608"/>
    <w:rsid w:val="00187AB7"/>
    <w:rsid w:val="0019068D"/>
    <w:rsid w:val="00193697"/>
    <w:rsid w:val="00195A5F"/>
    <w:rsid w:val="00195F42"/>
    <w:rsid w:val="00197145"/>
    <w:rsid w:val="001A0EC4"/>
    <w:rsid w:val="001A0F31"/>
    <w:rsid w:val="001A0F43"/>
    <w:rsid w:val="001A1C9B"/>
    <w:rsid w:val="001A2898"/>
    <w:rsid w:val="001A3D16"/>
    <w:rsid w:val="001A4839"/>
    <w:rsid w:val="001A531D"/>
    <w:rsid w:val="001A641D"/>
    <w:rsid w:val="001A6AF5"/>
    <w:rsid w:val="001A7B1F"/>
    <w:rsid w:val="001A7B75"/>
    <w:rsid w:val="001B1452"/>
    <w:rsid w:val="001B239B"/>
    <w:rsid w:val="001B27F6"/>
    <w:rsid w:val="001B6C42"/>
    <w:rsid w:val="001C1192"/>
    <w:rsid w:val="001C160D"/>
    <w:rsid w:val="001C2A57"/>
    <w:rsid w:val="001C3766"/>
    <w:rsid w:val="001C4F15"/>
    <w:rsid w:val="001C5764"/>
    <w:rsid w:val="001C7D49"/>
    <w:rsid w:val="001C7D60"/>
    <w:rsid w:val="001D0FAF"/>
    <w:rsid w:val="001D40AC"/>
    <w:rsid w:val="001D4C04"/>
    <w:rsid w:val="001D4D31"/>
    <w:rsid w:val="001D529C"/>
    <w:rsid w:val="001D5998"/>
    <w:rsid w:val="001D72FF"/>
    <w:rsid w:val="001D7DC5"/>
    <w:rsid w:val="001D7E15"/>
    <w:rsid w:val="001E1CA9"/>
    <w:rsid w:val="001E27C9"/>
    <w:rsid w:val="001E6C00"/>
    <w:rsid w:val="001E76CB"/>
    <w:rsid w:val="001F17E5"/>
    <w:rsid w:val="001F28C5"/>
    <w:rsid w:val="001F2CF1"/>
    <w:rsid w:val="001F6196"/>
    <w:rsid w:val="001F6EC8"/>
    <w:rsid w:val="001F71B6"/>
    <w:rsid w:val="001F7EA2"/>
    <w:rsid w:val="00200D89"/>
    <w:rsid w:val="0020104F"/>
    <w:rsid w:val="00202C98"/>
    <w:rsid w:val="00203A55"/>
    <w:rsid w:val="002040E7"/>
    <w:rsid w:val="00204758"/>
    <w:rsid w:val="00204B1D"/>
    <w:rsid w:val="002073A4"/>
    <w:rsid w:val="00207893"/>
    <w:rsid w:val="00211612"/>
    <w:rsid w:val="00211BCC"/>
    <w:rsid w:val="0021443C"/>
    <w:rsid w:val="002149C6"/>
    <w:rsid w:val="00220CAB"/>
    <w:rsid w:val="00220E03"/>
    <w:rsid w:val="00221EBF"/>
    <w:rsid w:val="00222EB8"/>
    <w:rsid w:val="00225952"/>
    <w:rsid w:val="00225DF6"/>
    <w:rsid w:val="00225E28"/>
    <w:rsid w:val="00230CE1"/>
    <w:rsid w:val="00237BED"/>
    <w:rsid w:val="00240144"/>
    <w:rsid w:val="00242B8B"/>
    <w:rsid w:val="002430F0"/>
    <w:rsid w:val="0024342C"/>
    <w:rsid w:val="00243E21"/>
    <w:rsid w:val="00245549"/>
    <w:rsid w:val="00247A0B"/>
    <w:rsid w:val="002504AF"/>
    <w:rsid w:val="00252A7E"/>
    <w:rsid w:val="00253561"/>
    <w:rsid w:val="0025767D"/>
    <w:rsid w:val="002578F6"/>
    <w:rsid w:val="00257B65"/>
    <w:rsid w:val="00261AF0"/>
    <w:rsid w:val="00263985"/>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41D"/>
    <w:rsid w:val="00280964"/>
    <w:rsid w:val="00280ECD"/>
    <w:rsid w:val="00283314"/>
    <w:rsid w:val="002838BE"/>
    <w:rsid w:val="00284B42"/>
    <w:rsid w:val="0028696D"/>
    <w:rsid w:val="00290C5B"/>
    <w:rsid w:val="002952C4"/>
    <w:rsid w:val="00295596"/>
    <w:rsid w:val="00296ABA"/>
    <w:rsid w:val="00296CEA"/>
    <w:rsid w:val="00297E83"/>
    <w:rsid w:val="002A0BF3"/>
    <w:rsid w:val="002A221C"/>
    <w:rsid w:val="002A2256"/>
    <w:rsid w:val="002A23C0"/>
    <w:rsid w:val="002A2995"/>
    <w:rsid w:val="002A39B2"/>
    <w:rsid w:val="002A4201"/>
    <w:rsid w:val="002A510C"/>
    <w:rsid w:val="002A5880"/>
    <w:rsid w:val="002A62D3"/>
    <w:rsid w:val="002A6DA3"/>
    <w:rsid w:val="002B027E"/>
    <w:rsid w:val="002B1A4F"/>
    <w:rsid w:val="002B2300"/>
    <w:rsid w:val="002B2DDA"/>
    <w:rsid w:val="002B330C"/>
    <w:rsid w:val="002B5CB4"/>
    <w:rsid w:val="002B7967"/>
    <w:rsid w:val="002B7B8E"/>
    <w:rsid w:val="002C0124"/>
    <w:rsid w:val="002C0BBD"/>
    <w:rsid w:val="002C0E4A"/>
    <w:rsid w:val="002C1DED"/>
    <w:rsid w:val="002C30B9"/>
    <w:rsid w:val="002C357E"/>
    <w:rsid w:val="002C399C"/>
    <w:rsid w:val="002C3A0D"/>
    <w:rsid w:val="002C3CF7"/>
    <w:rsid w:val="002C3FD5"/>
    <w:rsid w:val="002C48F8"/>
    <w:rsid w:val="002C50B5"/>
    <w:rsid w:val="002C5E04"/>
    <w:rsid w:val="002C73D9"/>
    <w:rsid w:val="002C7DDE"/>
    <w:rsid w:val="002D2894"/>
    <w:rsid w:val="002D3F15"/>
    <w:rsid w:val="002D424E"/>
    <w:rsid w:val="002D734E"/>
    <w:rsid w:val="002E0D52"/>
    <w:rsid w:val="002E361A"/>
    <w:rsid w:val="002E3A8B"/>
    <w:rsid w:val="002E441C"/>
    <w:rsid w:val="002E4737"/>
    <w:rsid w:val="002E4B2B"/>
    <w:rsid w:val="002E6AF4"/>
    <w:rsid w:val="002E705D"/>
    <w:rsid w:val="002E78D6"/>
    <w:rsid w:val="002E78FA"/>
    <w:rsid w:val="002E7A33"/>
    <w:rsid w:val="002E7CE0"/>
    <w:rsid w:val="002F0177"/>
    <w:rsid w:val="002F0469"/>
    <w:rsid w:val="002F062C"/>
    <w:rsid w:val="002F1817"/>
    <w:rsid w:val="002F3518"/>
    <w:rsid w:val="002F3651"/>
    <w:rsid w:val="002F4579"/>
    <w:rsid w:val="002F478E"/>
    <w:rsid w:val="002F49A8"/>
    <w:rsid w:val="002F5338"/>
    <w:rsid w:val="00302FC9"/>
    <w:rsid w:val="00303936"/>
    <w:rsid w:val="00304A81"/>
    <w:rsid w:val="003063B8"/>
    <w:rsid w:val="003103FC"/>
    <w:rsid w:val="003117C3"/>
    <w:rsid w:val="00312590"/>
    <w:rsid w:val="00313172"/>
    <w:rsid w:val="00314BA2"/>
    <w:rsid w:val="00315538"/>
    <w:rsid w:val="00316999"/>
    <w:rsid w:val="00317E52"/>
    <w:rsid w:val="00317E5E"/>
    <w:rsid w:val="00320401"/>
    <w:rsid w:val="00320598"/>
    <w:rsid w:val="003220D8"/>
    <w:rsid w:val="003228DC"/>
    <w:rsid w:val="003249F9"/>
    <w:rsid w:val="00325BAB"/>
    <w:rsid w:val="0033453D"/>
    <w:rsid w:val="00335208"/>
    <w:rsid w:val="0033536F"/>
    <w:rsid w:val="0033747C"/>
    <w:rsid w:val="0034110A"/>
    <w:rsid w:val="00341DCB"/>
    <w:rsid w:val="003424AE"/>
    <w:rsid w:val="0034356B"/>
    <w:rsid w:val="003436E8"/>
    <w:rsid w:val="00345C1E"/>
    <w:rsid w:val="00345C99"/>
    <w:rsid w:val="00346643"/>
    <w:rsid w:val="00347B30"/>
    <w:rsid w:val="00351DAA"/>
    <w:rsid w:val="003560C3"/>
    <w:rsid w:val="00356112"/>
    <w:rsid w:val="00360A3C"/>
    <w:rsid w:val="00361F92"/>
    <w:rsid w:val="00362E61"/>
    <w:rsid w:val="0036349A"/>
    <w:rsid w:val="003637CF"/>
    <w:rsid w:val="00363F20"/>
    <w:rsid w:val="0036459F"/>
    <w:rsid w:val="00364B49"/>
    <w:rsid w:val="00367BA5"/>
    <w:rsid w:val="00371782"/>
    <w:rsid w:val="003722AF"/>
    <w:rsid w:val="00372993"/>
    <w:rsid w:val="003732A9"/>
    <w:rsid w:val="0037376D"/>
    <w:rsid w:val="00375385"/>
    <w:rsid w:val="00375BB6"/>
    <w:rsid w:val="00380886"/>
    <w:rsid w:val="00381102"/>
    <w:rsid w:val="00382498"/>
    <w:rsid w:val="00382DB2"/>
    <w:rsid w:val="00383560"/>
    <w:rsid w:val="00385B88"/>
    <w:rsid w:val="00387DBA"/>
    <w:rsid w:val="00387E75"/>
    <w:rsid w:val="00390E5E"/>
    <w:rsid w:val="00391121"/>
    <w:rsid w:val="00391760"/>
    <w:rsid w:val="00391AF8"/>
    <w:rsid w:val="00391FCC"/>
    <w:rsid w:val="003926F0"/>
    <w:rsid w:val="00392DB9"/>
    <w:rsid w:val="00392EB9"/>
    <w:rsid w:val="00393A88"/>
    <w:rsid w:val="00394687"/>
    <w:rsid w:val="00395308"/>
    <w:rsid w:val="0039593B"/>
    <w:rsid w:val="00396B98"/>
    <w:rsid w:val="003970A0"/>
    <w:rsid w:val="003975D2"/>
    <w:rsid w:val="003A27E3"/>
    <w:rsid w:val="003A3EEA"/>
    <w:rsid w:val="003A4221"/>
    <w:rsid w:val="003A42BD"/>
    <w:rsid w:val="003A5050"/>
    <w:rsid w:val="003A5FFD"/>
    <w:rsid w:val="003B257F"/>
    <w:rsid w:val="003B29CE"/>
    <w:rsid w:val="003B2E1F"/>
    <w:rsid w:val="003B31E3"/>
    <w:rsid w:val="003B42FA"/>
    <w:rsid w:val="003B4DCC"/>
    <w:rsid w:val="003B5921"/>
    <w:rsid w:val="003B63F5"/>
    <w:rsid w:val="003B6659"/>
    <w:rsid w:val="003B6C88"/>
    <w:rsid w:val="003C0093"/>
    <w:rsid w:val="003C0140"/>
    <w:rsid w:val="003C09F2"/>
    <w:rsid w:val="003C10B4"/>
    <w:rsid w:val="003C5164"/>
    <w:rsid w:val="003C5AC2"/>
    <w:rsid w:val="003C6570"/>
    <w:rsid w:val="003C7FC0"/>
    <w:rsid w:val="003D01BF"/>
    <w:rsid w:val="003D1FCE"/>
    <w:rsid w:val="003D2346"/>
    <w:rsid w:val="003D2623"/>
    <w:rsid w:val="003D2701"/>
    <w:rsid w:val="003D3327"/>
    <w:rsid w:val="003D5978"/>
    <w:rsid w:val="003D6559"/>
    <w:rsid w:val="003D7007"/>
    <w:rsid w:val="003E05BA"/>
    <w:rsid w:val="003E0AC6"/>
    <w:rsid w:val="003E2A11"/>
    <w:rsid w:val="003E2AB7"/>
    <w:rsid w:val="003E2F95"/>
    <w:rsid w:val="003E5023"/>
    <w:rsid w:val="003E671F"/>
    <w:rsid w:val="003E6E6E"/>
    <w:rsid w:val="003E735A"/>
    <w:rsid w:val="003E78E8"/>
    <w:rsid w:val="003F01A3"/>
    <w:rsid w:val="003F0435"/>
    <w:rsid w:val="003F1190"/>
    <w:rsid w:val="003F11F3"/>
    <w:rsid w:val="003F3FD8"/>
    <w:rsid w:val="003F5E6A"/>
    <w:rsid w:val="003F7586"/>
    <w:rsid w:val="003F7722"/>
    <w:rsid w:val="00400285"/>
    <w:rsid w:val="0040147A"/>
    <w:rsid w:val="00401B0A"/>
    <w:rsid w:val="0040246F"/>
    <w:rsid w:val="004025B2"/>
    <w:rsid w:val="00403354"/>
    <w:rsid w:val="00404136"/>
    <w:rsid w:val="004059B4"/>
    <w:rsid w:val="0040671A"/>
    <w:rsid w:val="00406D69"/>
    <w:rsid w:val="0040705B"/>
    <w:rsid w:val="00407061"/>
    <w:rsid w:val="004071EE"/>
    <w:rsid w:val="00410F4B"/>
    <w:rsid w:val="00411348"/>
    <w:rsid w:val="00411F20"/>
    <w:rsid w:val="00412467"/>
    <w:rsid w:val="00413921"/>
    <w:rsid w:val="00414D31"/>
    <w:rsid w:val="00414D9B"/>
    <w:rsid w:val="004169CD"/>
    <w:rsid w:val="004177EE"/>
    <w:rsid w:val="00421AAB"/>
    <w:rsid w:val="00421BAE"/>
    <w:rsid w:val="00423D83"/>
    <w:rsid w:val="004257D8"/>
    <w:rsid w:val="00425D56"/>
    <w:rsid w:val="00426005"/>
    <w:rsid w:val="004266F4"/>
    <w:rsid w:val="0042685F"/>
    <w:rsid w:val="00426AB5"/>
    <w:rsid w:val="004279F8"/>
    <w:rsid w:val="0043299D"/>
    <w:rsid w:val="004359D5"/>
    <w:rsid w:val="004369A2"/>
    <w:rsid w:val="004378FD"/>
    <w:rsid w:val="004406F5"/>
    <w:rsid w:val="004407B5"/>
    <w:rsid w:val="0044083D"/>
    <w:rsid w:val="00442A26"/>
    <w:rsid w:val="0044383E"/>
    <w:rsid w:val="00445493"/>
    <w:rsid w:val="004463DE"/>
    <w:rsid w:val="0044667E"/>
    <w:rsid w:val="0044678D"/>
    <w:rsid w:val="004502EF"/>
    <w:rsid w:val="00450BC4"/>
    <w:rsid w:val="004518B9"/>
    <w:rsid w:val="004560B1"/>
    <w:rsid w:val="004563D2"/>
    <w:rsid w:val="00460EC4"/>
    <w:rsid w:val="00462B3B"/>
    <w:rsid w:val="004630CE"/>
    <w:rsid w:val="00463B7D"/>
    <w:rsid w:val="0046419A"/>
    <w:rsid w:val="00464424"/>
    <w:rsid w:val="00470AB3"/>
    <w:rsid w:val="00470F64"/>
    <w:rsid w:val="00471E09"/>
    <w:rsid w:val="00472949"/>
    <w:rsid w:val="00472B73"/>
    <w:rsid w:val="004741BD"/>
    <w:rsid w:val="00474F00"/>
    <w:rsid w:val="004755AB"/>
    <w:rsid w:val="00475635"/>
    <w:rsid w:val="00475ABF"/>
    <w:rsid w:val="00480041"/>
    <w:rsid w:val="0048036B"/>
    <w:rsid w:val="0048093B"/>
    <w:rsid w:val="0048295D"/>
    <w:rsid w:val="00483716"/>
    <w:rsid w:val="0048450C"/>
    <w:rsid w:val="004850B3"/>
    <w:rsid w:val="0048578A"/>
    <w:rsid w:val="0048715A"/>
    <w:rsid w:val="00487F24"/>
    <w:rsid w:val="00491D5B"/>
    <w:rsid w:val="0049220C"/>
    <w:rsid w:val="00493BB0"/>
    <w:rsid w:val="00493D07"/>
    <w:rsid w:val="00494526"/>
    <w:rsid w:val="00494A2E"/>
    <w:rsid w:val="00494F37"/>
    <w:rsid w:val="00495CEA"/>
    <w:rsid w:val="004963F1"/>
    <w:rsid w:val="00496F04"/>
    <w:rsid w:val="004A0027"/>
    <w:rsid w:val="004A0557"/>
    <w:rsid w:val="004A0DC0"/>
    <w:rsid w:val="004A165D"/>
    <w:rsid w:val="004A25EB"/>
    <w:rsid w:val="004A30F7"/>
    <w:rsid w:val="004A3A84"/>
    <w:rsid w:val="004A4582"/>
    <w:rsid w:val="004A4AAF"/>
    <w:rsid w:val="004A583C"/>
    <w:rsid w:val="004A6C30"/>
    <w:rsid w:val="004A7A06"/>
    <w:rsid w:val="004A7CC4"/>
    <w:rsid w:val="004B08D5"/>
    <w:rsid w:val="004B341E"/>
    <w:rsid w:val="004B4B41"/>
    <w:rsid w:val="004B5309"/>
    <w:rsid w:val="004B5E8A"/>
    <w:rsid w:val="004B5ED6"/>
    <w:rsid w:val="004B7882"/>
    <w:rsid w:val="004B78B6"/>
    <w:rsid w:val="004C1CB3"/>
    <w:rsid w:val="004C399B"/>
    <w:rsid w:val="004C3BF2"/>
    <w:rsid w:val="004C44C3"/>
    <w:rsid w:val="004C459A"/>
    <w:rsid w:val="004C4DC4"/>
    <w:rsid w:val="004C6776"/>
    <w:rsid w:val="004D073A"/>
    <w:rsid w:val="004D1258"/>
    <w:rsid w:val="004D1AA2"/>
    <w:rsid w:val="004D2526"/>
    <w:rsid w:val="004D279A"/>
    <w:rsid w:val="004D30F0"/>
    <w:rsid w:val="004E17D1"/>
    <w:rsid w:val="004E1ABA"/>
    <w:rsid w:val="004E364D"/>
    <w:rsid w:val="004E510A"/>
    <w:rsid w:val="004E7347"/>
    <w:rsid w:val="004F060F"/>
    <w:rsid w:val="004F064A"/>
    <w:rsid w:val="004F2CC9"/>
    <w:rsid w:val="004F3856"/>
    <w:rsid w:val="004F5F71"/>
    <w:rsid w:val="004F660A"/>
    <w:rsid w:val="004F69D6"/>
    <w:rsid w:val="004F6DFE"/>
    <w:rsid w:val="004F7E37"/>
    <w:rsid w:val="004F7E86"/>
    <w:rsid w:val="0050004C"/>
    <w:rsid w:val="0050055F"/>
    <w:rsid w:val="0050086A"/>
    <w:rsid w:val="00500BE9"/>
    <w:rsid w:val="00501A2F"/>
    <w:rsid w:val="00501E95"/>
    <w:rsid w:val="005042E0"/>
    <w:rsid w:val="00505505"/>
    <w:rsid w:val="0050658F"/>
    <w:rsid w:val="00507F22"/>
    <w:rsid w:val="00510054"/>
    <w:rsid w:val="005110B2"/>
    <w:rsid w:val="00511F1E"/>
    <w:rsid w:val="00512A5C"/>
    <w:rsid w:val="0051303E"/>
    <w:rsid w:val="00514655"/>
    <w:rsid w:val="00515917"/>
    <w:rsid w:val="00522458"/>
    <w:rsid w:val="00522B17"/>
    <w:rsid w:val="005244AB"/>
    <w:rsid w:val="00524C68"/>
    <w:rsid w:val="00525111"/>
    <w:rsid w:val="00525863"/>
    <w:rsid w:val="00525B1D"/>
    <w:rsid w:val="005308FD"/>
    <w:rsid w:val="00532D73"/>
    <w:rsid w:val="005339D6"/>
    <w:rsid w:val="00536BD6"/>
    <w:rsid w:val="00536D40"/>
    <w:rsid w:val="00536E30"/>
    <w:rsid w:val="00536EE5"/>
    <w:rsid w:val="005371B3"/>
    <w:rsid w:val="00537847"/>
    <w:rsid w:val="00541632"/>
    <w:rsid w:val="00541982"/>
    <w:rsid w:val="005425D3"/>
    <w:rsid w:val="005427C4"/>
    <w:rsid w:val="005511A0"/>
    <w:rsid w:val="005542C9"/>
    <w:rsid w:val="00555993"/>
    <w:rsid w:val="005568ED"/>
    <w:rsid w:val="005615F0"/>
    <w:rsid w:val="00562D5E"/>
    <w:rsid w:val="00562D82"/>
    <w:rsid w:val="005646F5"/>
    <w:rsid w:val="005653AB"/>
    <w:rsid w:val="00565589"/>
    <w:rsid w:val="00565745"/>
    <w:rsid w:val="00566D2B"/>
    <w:rsid w:val="00573656"/>
    <w:rsid w:val="00573A02"/>
    <w:rsid w:val="00574488"/>
    <w:rsid w:val="005749AB"/>
    <w:rsid w:val="005756F1"/>
    <w:rsid w:val="005764FE"/>
    <w:rsid w:val="00577195"/>
    <w:rsid w:val="00582037"/>
    <w:rsid w:val="005823FA"/>
    <w:rsid w:val="005837A1"/>
    <w:rsid w:val="00583909"/>
    <w:rsid w:val="00583E7A"/>
    <w:rsid w:val="00584E67"/>
    <w:rsid w:val="00585F04"/>
    <w:rsid w:val="0058651E"/>
    <w:rsid w:val="0058659E"/>
    <w:rsid w:val="005869EA"/>
    <w:rsid w:val="005876C2"/>
    <w:rsid w:val="00592C1D"/>
    <w:rsid w:val="00593B6F"/>
    <w:rsid w:val="00593C4B"/>
    <w:rsid w:val="005966BA"/>
    <w:rsid w:val="00597770"/>
    <w:rsid w:val="005A006C"/>
    <w:rsid w:val="005A284D"/>
    <w:rsid w:val="005A361F"/>
    <w:rsid w:val="005A4AD8"/>
    <w:rsid w:val="005A4B20"/>
    <w:rsid w:val="005A57FF"/>
    <w:rsid w:val="005A67A1"/>
    <w:rsid w:val="005A73B3"/>
    <w:rsid w:val="005B0A39"/>
    <w:rsid w:val="005B113A"/>
    <w:rsid w:val="005B14B1"/>
    <w:rsid w:val="005B3F3F"/>
    <w:rsid w:val="005B40A7"/>
    <w:rsid w:val="005B545E"/>
    <w:rsid w:val="005B702D"/>
    <w:rsid w:val="005B7AB2"/>
    <w:rsid w:val="005C04CE"/>
    <w:rsid w:val="005C0993"/>
    <w:rsid w:val="005C1E27"/>
    <w:rsid w:val="005C300B"/>
    <w:rsid w:val="005C4150"/>
    <w:rsid w:val="005C4404"/>
    <w:rsid w:val="005C5951"/>
    <w:rsid w:val="005C599B"/>
    <w:rsid w:val="005C7ECC"/>
    <w:rsid w:val="005D007B"/>
    <w:rsid w:val="005D0491"/>
    <w:rsid w:val="005D0D7C"/>
    <w:rsid w:val="005D1F30"/>
    <w:rsid w:val="005D2463"/>
    <w:rsid w:val="005D4072"/>
    <w:rsid w:val="005D743F"/>
    <w:rsid w:val="005E086E"/>
    <w:rsid w:val="005E15DF"/>
    <w:rsid w:val="005E2620"/>
    <w:rsid w:val="005E3C12"/>
    <w:rsid w:val="005E537A"/>
    <w:rsid w:val="005E55DC"/>
    <w:rsid w:val="005E5767"/>
    <w:rsid w:val="005E577B"/>
    <w:rsid w:val="005E741D"/>
    <w:rsid w:val="005E7CEA"/>
    <w:rsid w:val="005F0F14"/>
    <w:rsid w:val="005F1058"/>
    <w:rsid w:val="005F1E73"/>
    <w:rsid w:val="005F21DB"/>
    <w:rsid w:val="005F4472"/>
    <w:rsid w:val="005F44D0"/>
    <w:rsid w:val="005F4E85"/>
    <w:rsid w:val="005F75DE"/>
    <w:rsid w:val="00600BF4"/>
    <w:rsid w:val="006021B7"/>
    <w:rsid w:val="00602748"/>
    <w:rsid w:val="00602749"/>
    <w:rsid w:val="006036A3"/>
    <w:rsid w:val="00604254"/>
    <w:rsid w:val="00605464"/>
    <w:rsid w:val="00606902"/>
    <w:rsid w:val="006071CA"/>
    <w:rsid w:val="0060791E"/>
    <w:rsid w:val="0061053E"/>
    <w:rsid w:val="0061147C"/>
    <w:rsid w:val="00612F1D"/>
    <w:rsid w:val="0061514C"/>
    <w:rsid w:val="00615853"/>
    <w:rsid w:val="00617DC0"/>
    <w:rsid w:val="00623114"/>
    <w:rsid w:val="006238D8"/>
    <w:rsid w:val="0062455D"/>
    <w:rsid w:val="00626606"/>
    <w:rsid w:val="0062682E"/>
    <w:rsid w:val="00626D1F"/>
    <w:rsid w:val="00627EFA"/>
    <w:rsid w:val="00631A00"/>
    <w:rsid w:val="00633161"/>
    <w:rsid w:val="00636B3F"/>
    <w:rsid w:val="00637DCC"/>
    <w:rsid w:val="00643512"/>
    <w:rsid w:val="00643CFC"/>
    <w:rsid w:val="00645E21"/>
    <w:rsid w:val="00647780"/>
    <w:rsid w:val="00647ECB"/>
    <w:rsid w:val="006539F5"/>
    <w:rsid w:val="00655588"/>
    <w:rsid w:val="00655859"/>
    <w:rsid w:val="00655D90"/>
    <w:rsid w:val="00660496"/>
    <w:rsid w:val="00661F02"/>
    <w:rsid w:val="006639A9"/>
    <w:rsid w:val="00665011"/>
    <w:rsid w:val="00665893"/>
    <w:rsid w:val="006659DC"/>
    <w:rsid w:val="00666483"/>
    <w:rsid w:val="0066684E"/>
    <w:rsid w:val="00666E07"/>
    <w:rsid w:val="00667CFF"/>
    <w:rsid w:val="00667FC0"/>
    <w:rsid w:val="006700BA"/>
    <w:rsid w:val="00670ED2"/>
    <w:rsid w:val="00671561"/>
    <w:rsid w:val="0067331E"/>
    <w:rsid w:val="00674E96"/>
    <w:rsid w:val="0067511D"/>
    <w:rsid w:val="00675BED"/>
    <w:rsid w:val="00676422"/>
    <w:rsid w:val="00682013"/>
    <w:rsid w:val="00682C3E"/>
    <w:rsid w:val="00682F24"/>
    <w:rsid w:val="00683EC4"/>
    <w:rsid w:val="00684FF0"/>
    <w:rsid w:val="0068571F"/>
    <w:rsid w:val="00685A6E"/>
    <w:rsid w:val="00687D34"/>
    <w:rsid w:val="00690313"/>
    <w:rsid w:val="00690B09"/>
    <w:rsid w:val="00691BCA"/>
    <w:rsid w:val="0069567E"/>
    <w:rsid w:val="0069585B"/>
    <w:rsid w:val="0069705B"/>
    <w:rsid w:val="006978FA"/>
    <w:rsid w:val="006A0097"/>
    <w:rsid w:val="006A03F4"/>
    <w:rsid w:val="006A3DDC"/>
    <w:rsid w:val="006A478A"/>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515"/>
    <w:rsid w:val="006B7747"/>
    <w:rsid w:val="006B7C72"/>
    <w:rsid w:val="006C18F6"/>
    <w:rsid w:val="006C3D8D"/>
    <w:rsid w:val="006C4183"/>
    <w:rsid w:val="006C527E"/>
    <w:rsid w:val="006C5DC3"/>
    <w:rsid w:val="006C6688"/>
    <w:rsid w:val="006D0603"/>
    <w:rsid w:val="006D0DA7"/>
    <w:rsid w:val="006D30A6"/>
    <w:rsid w:val="006D671A"/>
    <w:rsid w:val="006D6999"/>
    <w:rsid w:val="006D786E"/>
    <w:rsid w:val="006E0944"/>
    <w:rsid w:val="006E0CF6"/>
    <w:rsid w:val="006E1C0D"/>
    <w:rsid w:val="006E2249"/>
    <w:rsid w:val="006E3049"/>
    <w:rsid w:val="006E31BB"/>
    <w:rsid w:val="006E3B9B"/>
    <w:rsid w:val="006E4360"/>
    <w:rsid w:val="006E6652"/>
    <w:rsid w:val="006E7D40"/>
    <w:rsid w:val="006F0822"/>
    <w:rsid w:val="006F0D50"/>
    <w:rsid w:val="006F1A95"/>
    <w:rsid w:val="006F4170"/>
    <w:rsid w:val="006F4A08"/>
    <w:rsid w:val="006F6C12"/>
    <w:rsid w:val="006F6CAB"/>
    <w:rsid w:val="006F6D9B"/>
    <w:rsid w:val="006F709B"/>
    <w:rsid w:val="006F76D2"/>
    <w:rsid w:val="0070083E"/>
    <w:rsid w:val="00700A82"/>
    <w:rsid w:val="00703E6B"/>
    <w:rsid w:val="00704343"/>
    <w:rsid w:val="00704F00"/>
    <w:rsid w:val="00705758"/>
    <w:rsid w:val="00705827"/>
    <w:rsid w:val="00706DB3"/>
    <w:rsid w:val="0071013A"/>
    <w:rsid w:val="0071308B"/>
    <w:rsid w:val="007136E6"/>
    <w:rsid w:val="00713926"/>
    <w:rsid w:val="00716437"/>
    <w:rsid w:val="00716B39"/>
    <w:rsid w:val="007200AA"/>
    <w:rsid w:val="007201EA"/>
    <w:rsid w:val="00721879"/>
    <w:rsid w:val="00721887"/>
    <w:rsid w:val="00721E16"/>
    <w:rsid w:val="00722E93"/>
    <w:rsid w:val="00723058"/>
    <w:rsid w:val="0072566B"/>
    <w:rsid w:val="00727C00"/>
    <w:rsid w:val="00733065"/>
    <w:rsid w:val="007349AD"/>
    <w:rsid w:val="007354CC"/>
    <w:rsid w:val="0073689B"/>
    <w:rsid w:val="00736AB4"/>
    <w:rsid w:val="00737736"/>
    <w:rsid w:val="00740FA2"/>
    <w:rsid w:val="007411E6"/>
    <w:rsid w:val="00741E38"/>
    <w:rsid w:val="007422FF"/>
    <w:rsid w:val="0074232B"/>
    <w:rsid w:val="0074234F"/>
    <w:rsid w:val="00742B90"/>
    <w:rsid w:val="0074448F"/>
    <w:rsid w:val="007457F1"/>
    <w:rsid w:val="00745F2C"/>
    <w:rsid w:val="0074663F"/>
    <w:rsid w:val="00746F41"/>
    <w:rsid w:val="0075064C"/>
    <w:rsid w:val="007514E9"/>
    <w:rsid w:val="00752BFF"/>
    <w:rsid w:val="00753441"/>
    <w:rsid w:val="007551AB"/>
    <w:rsid w:val="00755AE9"/>
    <w:rsid w:val="00760B80"/>
    <w:rsid w:val="00761220"/>
    <w:rsid w:val="00761D42"/>
    <w:rsid w:val="00762747"/>
    <w:rsid w:val="0076492F"/>
    <w:rsid w:val="007655BF"/>
    <w:rsid w:val="00766729"/>
    <w:rsid w:val="007705A2"/>
    <w:rsid w:val="007735A4"/>
    <w:rsid w:val="00774EA9"/>
    <w:rsid w:val="00775BB8"/>
    <w:rsid w:val="00775D83"/>
    <w:rsid w:val="00776BD7"/>
    <w:rsid w:val="00776E4A"/>
    <w:rsid w:val="007779B4"/>
    <w:rsid w:val="007811A2"/>
    <w:rsid w:val="00781A96"/>
    <w:rsid w:val="00782382"/>
    <w:rsid w:val="00783019"/>
    <w:rsid w:val="00783279"/>
    <w:rsid w:val="00784C2F"/>
    <w:rsid w:val="007852BD"/>
    <w:rsid w:val="00786647"/>
    <w:rsid w:val="00786B5C"/>
    <w:rsid w:val="007877F3"/>
    <w:rsid w:val="00787B09"/>
    <w:rsid w:val="00787C45"/>
    <w:rsid w:val="00787EE4"/>
    <w:rsid w:val="007939E4"/>
    <w:rsid w:val="00795EC3"/>
    <w:rsid w:val="007968F2"/>
    <w:rsid w:val="007974C6"/>
    <w:rsid w:val="007A063B"/>
    <w:rsid w:val="007A1A7E"/>
    <w:rsid w:val="007A24E7"/>
    <w:rsid w:val="007A4E3B"/>
    <w:rsid w:val="007A639E"/>
    <w:rsid w:val="007A6DA2"/>
    <w:rsid w:val="007B1F45"/>
    <w:rsid w:val="007B2C93"/>
    <w:rsid w:val="007B4D64"/>
    <w:rsid w:val="007B508F"/>
    <w:rsid w:val="007B5797"/>
    <w:rsid w:val="007B64DF"/>
    <w:rsid w:val="007B704E"/>
    <w:rsid w:val="007B7A93"/>
    <w:rsid w:val="007C2A52"/>
    <w:rsid w:val="007C2C87"/>
    <w:rsid w:val="007C62D8"/>
    <w:rsid w:val="007C6E15"/>
    <w:rsid w:val="007C7C99"/>
    <w:rsid w:val="007D00F7"/>
    <w:rsid w:val="007D0773"/>
    <w:rsid w:val="007D118B"/>
    <w:rsid w:val="007D14C1"/>
    <w:rsid w:val="007D499E"/>
    <w:rsid w:val="007D5680"/>
    <w:rsid w:val="007D57A9"/>
    <w:rsid w:val="007D7C3D"/>
    <w:rsid w:val="007D7F41"/>
    <w:rsid w:val="007E07BB"/>
    <w:rsid w:val="007E16FA"/>
    <w:rsid w:val="007E410B"/>
    <w:rsid w:val="007E47F5"/>
    <w:rsid w:val="007E67B7"/>
    <w:rsid w:val="007F187C"/>
    <w:rsid w:val="007F18A3"/>
    <w:rsid w:val="007F1DDD"/>
    <w:rsid w:val="007F35CA"/>
    <w:rsid w:val="007F4E25"/>
    <w:rsid w:val="007F6912"/>
    <w:rsid w:val="007F733D"/>
    <w:rsid w:val="007F7731"/>
    <w:rsid w:val="007F78A0"/>
    <w:rsid w:val="007F7BE7"/>
    <w:rsid w:val="007F7C7D"/>
    <w:rsid w:val="00800626"/>
    <w:rsid w:val="008016F1"/>
    <w:rsid w:val="00801C55"/>
    <w:rsid w:val="00803953"/>
    <w:rsid w:val="008066A7"/>
    <w:rsid w:val="00807F79"/>
    <w:rsid w:val="00810E2E"/>
    <w:rsid w:val="00811625"/>
    <w:rsid w:val="00811A66"/>
    <w:rsid w:val="00812E78"/>
    <w:rsid w:val="008152C1"/>
    <w:rsid w:val="008153B9"/>
    <w:rsid w:val="00815D7D"/>
    <w:rsid w:val="00816303"/>
    <w:rsid w:val="00816D2A"/>
    <w:rsid w:val="00817229"/>
    <w:rsid w:val="00821099"/>
    <w:rsid w:val="00821834"/>
    <w:rsid w:val="008219DC"/>
    <w:rsid w:val="00822616"/>
    <w:rsid w:val="008249B2"/>
    <w:rsid w:val="008252CD"/>
    <w:rsid w:val="00825900"/>
    <w:rsid w:val="0082627D"/>
    <w:rsid w:val="00826688"/>
    <w:rsid w:val="0083014E"/>
    <w:rsid w:val="008325A0"/>
    <w:rsid w:val="00835D1C"/>
    <w:rsid w:val="008401FE"/>
    <w:rsid w:val="00841928"/>
    <w:rsid w:val="00843492"/>
    <w:rsid w:val="0084359B"/>
    <w:rsid w:val="00843D98"/>
    <w:rsid w:val="00844C51"/>
    <w:rsid w:val="00846DBA"/>
    <w:rsid w:val="00847175"/>
    <w:rsid w:val="00847EB7"/>
    <w:rsid w:val="0085023F"/>
    <w:rsid w:val="00852062"/>
    <w:rsid w:val="00852CAC"/>
    <w:rsid w:val="00852E50"/>
    <w:rsid w:val="0085741F"/>
    <w:rsid w:val="0086230B"/>
    <w:rsid w:val="00862B32"/>
    <w:rsid w:val="00862E94"/>
    <w:rsid w:val="00863709"/>
    <w:rsid w:val="00863D57"/>
    <w:rsid w:val="0086661B"/>
    <w:rsid w:val="00867110"/>
    <w:rsid w:val="00867331"/>
    <w:rsid w:val="008677D6"/>
    <w:rsid w:val="00870EB2"/>
    <w:rsid w:val="008734E6"/>
    <w:rsid w:val="00873B81"/>
    <w:rsid w:val="00874EE2"/>
    <w:rsid w:val="00876A64"/>
    <w:rsid w:val="00876E5C"/>
    <w:rsid w:val="00880F26"/>
    <w:rsid w:val="00881177"/>
    <w:rsid w:val="00882E2C"/>
    <w:rsid w:val="00884CF8"/>
    <w:rsid w:val="00884FBA"/>
    <w:rsid w:val="008857C8"/>
    <w:rsid w:val="00885D00"/>
    <w:rsid w:val="00885F37"/>
    <w:rsid w:val="00886A63"/>
    <w:rsid w:val="00886DB3"/>
    <w:rsid w:val="008904C7"/>
    <w:rsid w:val="008917AD"/>
    <w:rsid w:val="0089211D"/>
    <w:rsid w:val="00893611"/>
    <w:rsid w:val="008947C3"/>
    <w:rsid w:val="00895745"/>
    <w:rsid w:val="008976C1"/>
    <w:rsid w:val="008A2EDC"/>
    <w:rsid w:val="008A2F2E"/>
    <w:rsid w:val="008A2F67"/>
    <w:rsid w:val="008A31A1"/>
    <w:rsid w:val="008A5850"/>
    <w:rsid w:val="008A6DA5"/>
    <w:rsid w:val="008A72D3"/>
    <w:rsid w:val="008A7E8B"/>
    <w:rsid w:val="008B1130"/>
    <w:rsid w:val="008B2341"/>
    <w:rsid w:val="008B74F9"/>
    <w:rsid w:val="008B7CED"/>
    <w:rsid w:val="008B7E1A"/>
    <w:rsid w:val="008C085D"/>
    <w:rsid w:val="008C08B6"/>
    <w:rsid w:val="008C308E"/>
    <w:rsid w:val="008C3682"/>
    <w:rsid w:val="008C545E"/>
    <w:rsid w:val="008C7C48"/>
    <w:rsid w:val="008D004F"/>
    <w:rsid w:val="008D0E09"/>
    <w:rsid w:val="008D0E6C"/>
    <w:rsid w:val="008D1499"/>
    <w:rsid w:val="008D27B9"/>
    <w:rsid w:val="008D4010"/>
    <w:rsid w:val="008D4BDB"/>
    <w:rsid w:val="008D6747"/>
    <w:rsid w:val="008E1024"/>
    <w:rsid w:val="008E1489"/>
    <w:rsid w:val="008E2186"/>
    <w:rsid w:val="008E272C"/>
    <w:rsid w:val="008E3A12"/>
    <w:rsid w:val="008E57DA"/>
    <w:rsid w:val="008F05AA"/>
    <w:rsid w:val="008F0915"/>
    <w:rsid w:val="008F0CC1"/>
    <w:rsid w:val="008F0F53"/>
    <w:rsid w:val="008F1EF1"/>
    <w:rsid w:val="008F53BF"/>
    <w:rsid w:val="008F5EA6"/>
    <w:rsid w:val="008F73A5"/>
    <w:rsid w:val="008F7CE4"/>
    <w:rsid w:val="009004FE"/>
    <w:rsid w:val="00900AF9"/>
    <w:rsid w:val="00900B6C"/>
    <w:rsid w:val="009014E0"/>
    <w:rsid w:val="00901D05"/>
    <w:rsid w:val="00901F5A"/>
    <w:rsid w:val="00902DE1"/>
    <w:rsid w:val="00903631"/>
    <w:rsid w:val="00910CD2"/>
    <w:rsid w:val="00915C29"/>
    <w:rsid w:val="009165B2"/>
    <w:rsid w:val="009172CE"/>
    <w:rsid w:val="009176F7"/>
    <w:rsid w:val="0091791C"/>
    <w:rsid w:val="0092025E"/>
    <w:rsid w:val="0092026D"/>
    <w:rsid w:val="009202AF"/>
    <w:rsid w:val="009215BE"/>
    <w:rsid w:val="00922F28"/>
    <w:rsid w:val="00923484"/>
    <w:rsid w:val="00924D8F"/>
    <w:rsid w:val="00927D29"/>
    <w:rsid w:val="00932AA2"/>
    <w:rsid w:val="00935C15"/>
    <w:rsid w:val="00936410"/>
    <w:rsid w:val="00937C58"/>
    <w:rsid w:val="00940DF4"/>
    <w:rsid w:val="00941CD3"/>
    <w:rsid w:val="009425D6"/>
    <w:rsid w:val="009450CB"/>
    <w:rsid w:val="00945C01"/>
    <w:rsid w:val="0094625E"/>
    <w:rsid w:val="00946944"/>
    <w:rsid w:val="00947C4C"/>
    <w:rsid w:val="009526B9"/>
    <w:rsid w:val="00952D35"/>
    <w:rsid w:val="00953184"/>
    <w:rsid w:val="00953D67"/>
    <w:rsid w:val="009555FF"/>
    <w:rsid w:val="00956F35"/>
    <w:rsid w:val="0095792D"/>
    <w:rsid w:val="0096528D"/>
    <w:rsid w:val="00965D6F"/>
    <w:rsid w:val="00965FEA"/>
    <w:rsid w:val="00966129"/>
    <w:rsid w:val="009679EA"/>
    <w:rsid w:val="00967AFD"/>
    <w:rsid w:val="00967B73"/>
    <w:rsid w:val="00973269"/>
    <w:rsid w:val="0097367E"/>
    <w:rsid w:val="00974D33"/>
    <w:rsid w:val="00975177"/>
    <w:rsid w:val="00975521"/>
    <w:rsid w:val="00975C88"/>
    <w:rsid w:val="009762D9"/>
    <w:rsid w:val="009770C8"/>
    <w:rsid w:val="00981D1F"/>
    <w:rsid w:val="00982358"/>
    <w:rsid w:val="00983129"/>
    <w:rsid w:val="00984FDC"/>
    <w:rsid w:val="00986DA8"/>
    <w:rsid w:val="00987791"/>
    <w:rsid w:val="009906A8"/>
    <w:rsid w:val="00990838"/>
    <w:rsid w:val="00990B6A"/>
    <w:rsid w:val="009910BF"/>
    <w:rsid w:val="00991ABF"/>
    <w:rsid w:val="00991E9B"/>
    <w:rsid w:val="0099255A"/>
    <w:rsid w:val="009938C5"/>
    <w:rsid w:val="009939F7"/>
    <w:rsid w:val="009951F3"/>
    <w:rsid w:val="00995EAE"/>
    <w:rsid w:val="0099643D"/>
    <w:rsid w:val="00997A7C"/>
    <w:rsid w:val="009A096D"/>
    <w:rsid w:val="009A3F4C"/>
    <w:rsid w:val="009A4B87"/>
    <w:rsid w:val="009A4FCA"/>
    <w:rsid w:val="009A531E"/>
    <w:rsid w:val="009A73F2"/>
    <w:rsid w:val="009B10F9"/>
    <w:rsid w:val="009B116D"/>
    <w:rsid w:val="009B1C0E"/>
    <w:rsid w:val="009B39E1"/>
    <w:rsid w:val="009B5A70"/>
    <w:rsid w:val="009B6806"/>
    <w:rsid w:val="009B6E2B"/>
    <w:rsid w:val="009B7CB5"/>
    <w:rsid w:val="009C0080"/>
    <w:rsid w:val="009C0599"/>
    <w:rsid w:val="009C1853"/>
    <w:rsid w:val="009C2603"/>
    <w:rsid w:val="009C2A91"/>
    <w:rsid w:val="009C3351"/>
    <w:rsid w:val="009C41EF"/>
    <w:rsid w:val="009C5198"/>
    <w:rsid w:val="009C7B96"/>
    <w:rsid w:val="009C7C8F"/>
    <w:rsid w:val="009D1159"/>
    <w:rsid w:val="009D14D6"/>
    <w:rsid w:val="009D2458"/>
    <w:rsid w:val="009D2773"/>
    <w:rsid w:val="009D3A9E"/>
    <w:rsid w:val="009D4DA5"/>
    <w:rsid w:val="009E093C"/>
    <w:rsid w:val="009E0F2E"/>
    <w:rsid w:val="009E3009"/>
    <w:rsid w:val="009E3D33"/>
    <w:rsid w:val="009E459A"/>
    <w:rsid w:val="009E50AE"/>
    <w:rsid w:val="009E77E2"/>
    <w:rsid w:val="009F0F79"/>
    <w:rsid w:val="009F1B3D"/>
    <w:rsid w:val="009F4523"/>
    <w:rsid w:val="009F48C7"/>
    <w:rsid w:val="009F5C19"/>
    <w:rsid w:val="009F5D82"/>
    <w:rsid w:val="009F75E4"/>
    <w:rsid w:val="00A00A26"/>
    <w:rsid w:val="00A00B24"/>
    <w:rsid w:val="00A03447"/>
    <w:rsid w:val="00A03D6F"/>
    <w:rsid w:val="00A06A16"/>
    <w:rsid w:val="00A10E36"/>
    <w:rsid w:val="00A10E73"/>
    <w:rsid w:val="00A12D11"/>
    <w:rsid w:val="00A1473A"/>
    <w:rsid w:val="00A149B3"/>
    <w:rsid w:val="00A16E29"/>
    <w:rsid w:val="00A206D4"/>
    <w:rsid w:val="00A211C5"/>
    <w:rsid w:val="00A232B7"/>
    <w:rsid w:val="00A23C39"/>
    <w:rsid w:val="00A23F45"/>
    <w:rsid w:val="00A23FBE"/>
    <w:rsid w:val="00A2526B"/>
    <w:rsid w:val="00A26F3E"/>
    <w:rsid w:val="00A27335"/>
    <w:rsid w:val="00A301A7"/>
    <w:rsid w:val="00A31CC5"/>
    <w:rsid w:val="00A32144"/>
    <w:rsid w:val="00A3326F"/>
    <w:rsid w:val="00A3394E"/>
    <w:rsid w:val="00A347C8"/>
    <w:rsid w:val="00A34BCE"/>
    <w:rsid w:val="00A356C8"/>
    <w:rsid w:val="00A36310"/>
    <w:rsid w:val="00A37DE8"/>
    <w:rsid w:val="00A40339"/>
    <w:rsid w:val="00A408E0"/>
    <w:rsid w:val="00A40F2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21C2"/>
    <w:rsid w:val="00A70205"/>
    <w:rsid w:val="00A711CC"/>
    <w:rsid w:val="00A721CA"/>
    <w:rsid w:val="00A73C7B"/>
    <w:rsid w:val="00A74DE5"/>
    <w:rsid w:val="00A7572C"/>
    <w:rsid w:val="00A76460"/>
    <w:rsid w:val="00A772DA"/>
    <w:rsid w:val="00A8106F"/>
    <w:rsid w:val="00A8381D"/>
    <w:rsid w:val="00A83F70"/>
    <w:rsid w:val="00A8766B"/>
    <w:rsid w:val="00A87936"/>
    <w:rsid w:val="00A87E4A"/>
    <w:rsid w:val="00A90635"/>
    <w:rsid w:val="00A90878"/>
    <w:rsid w:val="00A91B0C"/>
    <w:rsid w:val="00A944D1"/>
    <w:rsid w:val="00A94A6F"/>
    <w:rsid w:val="00A95A97"/>
    <w:rsid w:val="00AA0037"/>
    <w:rsid w:val="00AA02E4"/>
    <w:rsid w:val="00AA131E"/>
    <w:rsid w:val="00AA15D0"/>
    <w:rsid w:val="00AA2191"/>
    <w:rsid w:val="00AA4AEB"/>
    <w:rsid w:val="00AA681E"/>
    <w:rsid w:val="00AA6A1F"/>
    <w:rsid w:val="00AA6CA3"/>
    <w:rsid w:val="00AB0860"/>
    <w:rsid w:val="00AB1010"/>
    <w:rsid w:val="00AB13A2"/>
    <w:rsid w:val="00AB1802"/>
    <w:rsid w:val="00AB1FD8"/>
    <w:rsid w:val="00AB2F83"/>
    <w:rsid w:val="00AB3541"/>
    <w:rsid w:val="00AB443C"/>
    <w:rsid w:val="00AB4E86"/>
    <w:rsid w:val="00AB5A35"/>
    <w:rsid w:val="00AB61C4"/>
    <w:rsid w:val="00AB6767"/>
    <w:rsid w:val="00AB6C11"/>
    <w:rsid w:val="00AB7BC5"/>
    <w:rsid w:val="00AC0AD5"/>
    <w:rsid w:val="00AC0B96"/>
    <w:rsid w:val="00AC17B2"/>
    <w:rsid w:val="00AC2AE4"/>
    <w:rsid w:val="00AC3231"/>
    <w:rsid w:val="00AC3827"/>
    <w:rsid w:val="00AC3A7F"/>
    <w:rsid w:val="00AC3D3B"/>
    <w:rsid w:val="00AC4116"/>
    <w:rsid w:val="00AC5160"/>
    <w:rsid w:val="00AC5B6C"/>
    <w:rsid w:val="00AC660C"/>
    <w:rsid w:val="00AC6A1A"/>
    <w:rsid w:val="00AC7639"/>
    <w:rsid w:val="00AD1FC1"/>
    <w:rsid w:val="00AD2A36"/>
    <w:rsid w:val="00AD2B8F"/>
    <w:rsid w:val="00AD3064"/>
    <w:rsid w:val="00AD4AF3"/>
    <w:rsid w:val="00AD584C"/>
    <w:rsid w:val="00AD65A2"/>
    <w:rsid w:val="00AE2E95"/>
    <w:rsid w:val="00AE2F68"/>
    <w:rsid w:val="00AE38D9"/>
    <w:rsid w:val="00AE4D75"/>
    <w:rsid w:val="00AE56B0"/>
    <w:rsid w:val="00AE65C7"/>
    <w:rsid w:val="00AE70C6"/>
    <w:rsid w:val="00AF0BF8"/>
    <w:rsid w:val="00AF0DC5"/>
    <w:rsid w:val="00AF0F45"/>
    <w:rsid w:val="00AF113B"/>
    <w:rsid w:val="00AF1DE0"/>
    <w:rsid w:val="00AF1F0C"/>
    <w:rsid w:val="00AF1FBB"/>
    <w:rsid w:val="00AF26B7"/>
    <w:rsid w:val="00AF2736"/>
    <w:rsid w:val="00AF30EB"/>
    <w:rsid w:val="00AF495F"/>
    <w:rsid w:val="00AF49B1"/>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504"/>
    <w:rsid w:val="00B17527"/>
    <w:rsid w:val="00B20CD7"/>
    <w:rsid w:val="00B22A49"/>
    <w:rsid w:val="00B22FD4"/>
    <w:rsid w:val="00B2629C"/>
    <w:rsid w:val="00B2642E"/>
    <w:rsid w:val="00B301A6"/>
    <w:rsid w:val="00B302CA"/>
    <w:rsid w:val="00B30620"/>
    <w:rsid w:val="00B309FA"/>
    <w:rsid w:val="00B3377A"/>
    <w:rsid w:val="00B34197"/>
    <w:rsid w:val="00B34F07"/>
    <w:rsid w:val="00B36812"/>
    <w:rsid w:val="00B36B62"/>
    <w:rsid w:val="00B37351"/>
    <w:rsid w:val="00B4409E"/>
    <w:rsid w:val="00B4494C"/>
    <w:rsid w:val="00B45D00"/>
    <w:rsid w:val="00B4613E"/>
    <w:rsid w:val="00B462E5"/>
    <w:rsid w:val="00B4689E"/>
    <w:rsid w:val="00B51D52"/>
    <w:rsid w:val="00B521BA"/>
    <w:rsid w:val="00B54331"/>
    <w:rsid w:val="00B54BA8"/>
    <w:rsid w:val="00B55068"/>
    <w:rsid w:val="00B554A4"/>
    <w:rsid w:val="00B61B0D"/>
    <w:rsid w:val="00B62079"/>
    <w:rsid w:val="00B630E9"/>
    <w:rsid w:val="00B6366E"/>
    <w:rsid w:val="00B6453F"/>
    <w:rsid w:val="00B649DD"/>
    <w:rsid w:val="00B65741"/>
    <w:rsid w:val="00B674DF"/>
    <w:rsid w:val="00B6776E"/>
    <w:rsid w:val="00B7161D"/>
    <w:rsid w:val="00B71988"/>
    <w:rsid w:val="00B76CBC"/>
    <w:rsid w:val="00B77693"/>
    <w:rsid w:val="00B8173A"/>
    <w:rsid w:val="00B82536"/>
    <w:rsid w:val="00B832FA"/>
    <w:rsid w:val="00B8396E"/>
    <w:rsid w:val="00B84561"/>
    <w:rsid w:val="00B84920"/>
    <w:rsid w:val="00B87155"/>
    <w:rsid w:val="00B8725C"/>
    <w:rsid w:val="00B8741B"/>
    <w:rsid w:val="00B8794E"/>
    <w:rsid w:val="00B907DE"/>
    <w:rsid w:val="00B91221"/>
    <w:rsid w:val="00B91F87"/>
    <w:rsid w:val="00B92148"/>
    <w:rsid w:val="00B936B7"/>
    <w:rsid w:val="00B96557"/>
    <w:rsid w:val="00B96EBC"/>
    <w:rsid w:val="00BA0583"/>
    <w:rsid w:val="00BA48CD"/>
    <w:rsid w:val="00BA49CA"/>
    <w:rsid w:val="00BA4F68"/>
    <w:rsid w:val="00BB050A"/>
    <w:rsid w:val="00BB27AA"/>
    <w:rsid w:val="00BB2BDA"/>
    <w:rsid w:val="00BB596D"/>
    <w:rsid w:val="00BB5E8D"/>
    <w:rsid w:val="00BB67F2"/>
    <w:rsid w:val="00BB6B6F"/>
    <w:rsid w:val="00BB7390"/>
    <w:rsid w:val="00BB7DD5"/>
    <w:rsid w:val="00BC15D5"/>
    <w:rsid w:val="00BC4ACD"/>
    <w:rsid w:val="00BC50AB"/>
    <w:rsid w:val="00BC551B"/>
    <w:rsid w:val="00BC694F"/>
    <w:rsid w:val="00BC7F54"/>
    <w:rsid w:val="00BD0537"/>
    <w:rsid w:val="00BD08F2"/>
    <w:rsid w:val="00BD1088"/>
    <w:rsid w:val="00BD2390"/>
    <w:rsid w:val="00BD2C96"/>
    <w:rsid w:val="00BD2CB4"/>
    <w:rsid w:val="00BD4228"/>
    <w:rsid w:val="00BD422F"/>
    <w:rsid w:val="00BD44A4"/>
    <w:rsid w:val="00BD4E80"/>
    <w:rsid w:val="00BD6C1F"/>
    <w:rsid w:val="00BE1FDA"/>
    <w:rsid w:val="00BE2598"/>
    <w:rsid w:val="00BE37EA"/>
    <w:rsid w:val="00BE3D3A"/>
    <w:rsid w:val="00BE3D84"/>
    <w:rsid w:val="00BE40E3"/>
    <w:rsid w:val="00BE4905"/>
    <w:rsid w:val="00BE4F5F"/>
    <w:rsid w:val="00BE51E6"/>
    <w:rsid w:val="00BE5EA4"/>
    <w:rsid w:val="00BE61C7"/>
    <w:rsid w:val="00BE6468"/>
    <w:rsid w:val="00BE6BDE"/>
    <w:rsid w:val="00BE6F47"/>
    <w:rsid w:val="00BF0EBD"/>
    <w:rsid w:val="00BF159A"/>
    <w:rsid w:val="00BF288D"/>
    <w:rsid w:val="00BF2C77"/>
    <w:rsid w:val="00BF6612"/>
    <w:rsid w:val="00BF7CDF"/>
    <w:rsid w:val="00C0026B"/>
    <w:rsid w:val="00C009CB"/>
    <w:rsid w:val="00C00E49"/>
    <w:rsid w:val="00C016FD"/>
    <w:rsid w:val="00C02237"/>
    <w:rsid w:val="00C05F1A"/>
    <w:rsid w:val="00C1089E"/>
    <w:rsid w:val="00C10CCC"/>
    <w:rsid w:val="00C117B3"/>
    <w:rsid w:val="00C12452"/>
    <w:rsid w:val="00C128BD"/>
    <w:rsid w:val="00C13E0F"/>
    <w:rsid w:val="00C14D16"/>
    <w:rsid w:val="00C1602F"/>
    <w:rsid w:val="00C16F54"/>
    <w:rsid w:val="00C172C7"/>
    <w:rsid w:val="00C17A95"/>
    <w:rsid w:val="00C21D82"/>
    <w:rsid w:val="00C233A8"/>
    <w:rsid w:val="00C279AF"/>
    <w:rsid w:val="00C31A66"/>
    <w:rsid w:val="00C3316B"/>
    <w:rsid w:val="00C344CA"/>
    <w:rsid w:val="00C34BA1"/>
    <w:rsid w:val="00C36943"/>
    <w:rsid w:val="00C41753"/>
    <w:rsid w:val="00C418E6"/>
    <w:rsid w:val="00C4375D"/>
    <w:rsid w:val="00C4401A"/>
    <w:rsid w:val="00C458F7"/>
    <w:rsid w:val="00C46F31"/>
    <w:rsid w:val="00C4762E"/>
    <w:rsid w:val="00C50224"/>
    <w:rsid w:val="00C50EF4"/>
    <w:rsid w:val="00C5206F"/>
    <w:rsid w:val="00C525BD"/>
    <w:rsid w:val="00C52B8D"/>
    <w:rsid w:val="00C535C4"/>
    <w:rsid w:val="00C53D35"/>
    <w:rsid w:val="00C54986"/>
    <w:rsid w:val="00C55533"/>
    <w:rsid w:val="00C57039"/>
    <w:rsid w:val="00C57494"/>
    <w:rsid w:val="00C603D0"/>
    <w:rsid w:val="00C61785"/>
    <w:rsid w:val="00C629E5"/>
    <w:rsid w:val="00C62FA4"/>
    <w:rsid w:val="00C6457C"/>
    <w:rsid w:val="00C65513"/>
    <w:rsid w:val="00C655FB"/>
    <w:rsid w:val="00C65899"/>
    <w:rsid w:val="00C660D0"/>
    <w:rsid w:val="00C66C90"/>
    <w:rsid w:val="00C675D6"/>
    <w:rsid w:val="00C677FA"/>
    <w:rsid w:val="00C70030"/>
    <w:rsid w:val="00C73C35"/>
    <w:rsid w:val="00C76C45"/>
    <w:rsid w:val="00C76D54"/>
    <w:rsid w:val="00C8268D"/>
    <w:rsid w:val="00C83179"/>
    <w:rsid w:val="00C83CDB"/>
    <w:rsid w:val="00C847C8"/>
    <w:rsid w:val="00C85BEA"/>
    <w:rsid w:val="00C86D9E"/>
    <w:rsid w:val="00C87E76"/>
    <w:rsid w:val="00C908B0"/>
    <w:rsid w:val="00C91210"/>
    <w:rsid w:val="00C928CE"/>
    <w:rsid w:val="00C9535A"/>
    <w:rsid w:val="00C95913"/>
    <w:rsid w:val="00C95DF1"/>
    <w:rsid w:val="00CA18CD"/>
    <w:rsid w:val="00CA25CB"/>
    <w:rsid w:val="00CA2944"/>
    <w:rsid w:val="00CA3A3D"/>
    <w:rsid w:val="00CA5EB5"/>
    <w:rsid w:val="00CA7238"/>
    <w:rsid w:val="00CA7BDD"/>
    <w:rsid w:val="00CB0BE6"/>
    <w:rsid w:val="00CB15DB"/>
    <w:rsid w:val="00CB18B6"/>
    <w:rsid w:val="00CB2FF3"/>
    <w:rsid w:val="00CB3044"/>
    <w:rsid w:val="00CB39B0"/>
    <w:rsid w:val="00CB4CB7"/>
    <w:rsid w:val="00CB4D62"/>
    <w:rsid w:val="00CB6339"/>
    <w:rsid w:val="00CB649F"/>
    <w:rsid w:val="00CB79C0"/>
    <w:rsid w:val="00CB7C62"/>
    <w:rsid w:val="00CC08F1"/>
    <w:rsid w:val="00CC1262"/>
    <w:rsid w:val="00CC2643"/>
    <w:rsid w:val="00CC2755"/>
    <w:rsid w:val="00CC3C1A"/>
    <w:rsid w:val="00CC3D1C"/>
    <w:rsid w:val="00CC4461"/>
    <w:rsid w:val="00CC621F"/>
    <w:rsid w:val="00CC6A54"/>
    <w:rsid w:val="00CC7E93"/>
    <w:rsid w:val="00CD038A"/>
    <w:rsid w:val="00CD03E8"/>
    <w:rsid w:val="00CD11BF"/>
    <w:rsid w:val="00CD13A2"/>
    <w:rsid w:val="00CD1B24"/>
    <w:rsid w:val="00CD26C8"/>
    <w:rsid w:val="00CD2D41"/>
    <w:rsid w:val="00CD2D59"/>
    <w:rsid w:val="00CD481A"/>
    <w:rsid w:val="00CD5DE0"/>
    <w:rsid w:val="00CD5EAE"/>
    <w:rsid w:val="00CD67EB"/>
    <w:rsid w:val="00CD6A47"/>
    <w:rsid w:val="00CD71D4"/>
    <w:rsid w:val="00CD770D"/>
    <w:rsid w:val="00CE1DA0"/>
    <w:rsid w:val="00CE1DA8"/>
    <w:rsid w:val="00CE2CBB"/>
    <w:rsid w:val="00CE3234"/>
    <w:rsid w:val="00CE32BC"/>
    <w:rsid w:val="00CE567D"/>
    <w:rsid w:val="00CE7C68"/>
    <w:rsid w:val="00CE7F06"/>
    <w:rsid w:val="00CF71D3"/>
    <w:rsid w:val="00D01807"/>
    <w:rsid w:val="00D01ED4"/>
    <w:rsid w:val="00D02356"/>
    <w:rsid w:val="00D02747"/>
    <w:rsid w:val="00D028BF"/>
    <w:rsid w:val="00D032B1"/>
    <w:rsid w:val="00D041C2"/>
    <w:rsid w:val="00D04B8A"/>
    <w:rsid w:val="00D04DDB"/>
    <w:rsid w:val="00D07F49"/>
    <w:rsid w:val="00D13B7E"/>
    <w:rsid w:val="00D14AAB"/>
    <w:rsid w:val="00D15C95"/>
    <w:rsid w:val="00D1633F"/>
    <w:rsid w:val="00D1635D"/>
    <w:rsid w:val="00D1687C"/>
    <w:rsid w:val="00D20068"/>
    <w:rsid w:val="00D22EBE"/>
    <w:rsid w:val="00D233BC"/>
    <w:rsid w:val="00D2355B"/>
    <w:rsid w:val="00D23EB8"/>
    <w:rsid w:val="00D25EB2"/>
    <w:rsid w:val="00D265A4"/>
    <w:rsid w:val="00D31788"/>
    <w:rsid w:val="00D32439"/>
    <w:rsid w:val="00D32A36"/>
    <w:rsid w:val="00D33C20"/>
    <w:rsid w:val="00D35885"/>
    <w:rsid w:val="00D4073D"/>
    <w:rsid w:val="00D414BF"/>
    <w:rsid w:val="00D44AD3"/>
    <w:rsid w:val="00D4518E"/>
    <w:rsid w:val="00D4720B"/>
    <w:rsid w:val="00D500A1"/>
    <w:rsid w:val="00D50A92"/>
    <w:rsid w:val="00D5109E"/>
    <w:rsid w:val="00D551AB"/>
    <w:rsid w:val="00D551B5"/>
    <w:rsid w:val="00D55466"/>
    <w:rsid w:val="00D56C65"/>
    <w:rsid w:val="00D56CB4"/>
    <w:rsid w:val="00D57752"/>
    <w:rsid w:val="00D603A9"/>
    <w:rsid w:val="00D61A22"/>
    <w:rsid w:val="00D63742"/>
    <w:rsid w:val="00D651F8"/>
    <w:rsid w:val="00D65917"/>
    <w:rsid w:val="00D66BE8"/>
    <w:rsid w:val="00D67163"/>
    <w:rsid w:val="00D6716D"/>
    <w:rsid w:val="00D67366"/>
    <w:rsid w:val="00D67C52"/>
    <w:rsid w:val="00D72F02"/>
    <w:rsid w:val="00D74433"/>
    <w:rsid w:val="00D7568A"/>
    <w:rsid w:val="00D764F9"/>
    <w:rsid w:val="00D779FE"/>
    <w:rsid w:val="00D80E13"/>
    <w:rsid w:val="00D81161"/>
    <w:rsid w:val="00D81D06"/>
    <w:rsid w:val="00D823BA"/>
    <w:rsid w:val="00D838D6"/>
    <w:rsid w:val="00D83BB1"/>
    <w:rsid w:val="00D83FBA"/>
    <w:rsid w:val="00D850D3"/>
    <w:rsid w:val="00D869DB"/>
    <w:rsid w:val="00D869EC"/>
    <w:rsid w:val="00D86EB4"/>
    <w:rsid w:val="00D90456"/>
    <w:rsid w:val="00D9047A"/>
    <w:rsid w:val="00D9260F"/>
    <w:rsid w:val="00D93060"/>
    <w:rsid w:val="00D95ED7"/>
    <w:rsid w:val="00D96682"/>
    <w:rsid w:val="00D96CA7"/>
    <w:rsid w:val="00DA10AC"/>
    <w:rsid w:val="00DA26D2"/>
    <w:rsid w:val="00DA3E30"/>
    <w:rsid w:val="00DA43F9"/>
    <w:rsid w:val="00DA4AE5"/>
    <w:rsid w:val="00DA4B3E"/>
    <w:rsid w:val="00DA501E"/>
    <w:rsid w:val="00DA763C"/>
    <w:rsid w:val="00DB34B9"/>
    <w:rsid w:val="00DB5C9D"/>
    <w:rsid w:val="00DB5D93"/>
    <w:rsid w:val="00DB7B22"/>
    <w:rsid w:val="00DC21CC"/>
    <w:rsid w:val="00DC253A"/>
    <w:rsid w:val="00DC39C0"/>
    <w:rsid w:val="00DC3B5B"/>
    <w:rsid w:val="00DC446F"/>
    <w:rsid w:val="00DC56B4"/>
    <w:rsid w:val="00DC58E2"/>
    <w:rsid w:val="00DC65A1"/>
    <w:rsid w:val="00DD18A5"/>
    <w:rsid w:val="00DD1AC6"/>
    <w:rsid w:val="00DD2600"/>
    <w:rsid w:val="00DD2CAD"/>
    <w:rsid w:val="00DD2F3E"/>
    <w:rsid w:val="00DD42E4"/>
    <w:rsid w:val="00DD4C1B"/>
    <w:rsid w:val="00DD4FFA"/>
    <w:rsid w:val="00DD59EC"/>
    <w:rsid w:val="00DD5BA4"/>
    <w:rsid w:val="00DD7C48"/>
    <w:rsid w:val="00DE0DB0"/>
    <w:rsid w:val="00DE2015"/>
    <w:rsid w:val="00DE2CB2"/>
    <w:rsid w:val="00DE3E75"/>
    <w:rsid w:val="00DE582B"/>
    <w:rsid w:val="00DE6967"/>
    <w:rsid w:val="00DE6F98"/>
    <w:rsid w:val="00DE716F"/>
    <w:rsid w:val="00DE7D4D"/>
    <w:rsid w:val="00DF0CBA"/>
    <w:rsid w:val="00DF2756"/>
    <w:rsid w:val="00DF27CF"/>
    <w:rsid w:val="00DF2D99"/>
    <w:rsid w:val="00DF38BF"/>
    <w:rsid w:val="00DF41D0"/>
    <w:rsid w:val="00DF467E"/>
    <w:rsid w:val="00E004C4"/>
    <w:rsid w:val="00E019E8"/>
    <w:rsid w:val="00E033D8"/>
    <w:rsid w:val="00E05417"/>
    <w:rsid w:val="00E061AA"/>
    <w:rsid w:val="00E06862"/>
    <w:rsid w:val="00E07851"/>
    <w:rsid w:val="00E07949"/>
    <w:rsid w:val="00E101AE"/>
    <w:rsid w:val="00E10C67"/>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5AEF"/>
    <w:rsid w:val="00E36264"/>
    <w:rsid w:val="00E366DC"/>
    <w:rsid w:val="00E36C0E"/>
    <w:rsid w:val="00E401E1"/>
    <w:rsid w:val="00E41B57"/>
    <w:rsid w:val="00E41DF7"/>
    <w:rsid w:val="00E426E4"/>
    <w:rsid w:val="00E42B75"/>
    <w:rsid w:val="00E4322C"/>
    <w:rsid w:val="00E448D9"/>
    <w:rsid w:val="00E46023"/>
    <w:rsid w:val="00E46C71"/>
    <w:rsid w:val="00E50C79"/>
    <w:rsid w:val="00E54F0D"/>
    <w:rsid w:val="00E5545E"/>
    <w:rsid w:val="00E5576D"/>
    <w:rsid w:val="00E55F86"/>
    <w:rsid w:val="00E563A4"/>
    <w:rsid w:val="00E56693"/>
    <w:rsid w:val="00E57317"/>
    <w:rsid w:val="00E60DFC"/>
    <w:rsid w:val="00E62CA2"/>
    <w:rsid w:val="00E64188"/>
    <w:rsid w:val="00E7041D"/>
    <w:rsid w:val="00E74006"/>
    <w:rsid w:val="00E80D9C"/>
    <w:rsid w:val="00E822DE"/>
    <w:rsid w:val="00E83D26"/>
    <w:rsid w:val="00E84529"/>
    <w:rsid w:val="00E84930"/>
    <w:rsid w:val="00E84F42"/>
    <w:rsid w:val="00E85F00"/>
    <w:rsid w:val="00E874EC"/>
    <w:rsid w:val="00E91702"/>
    <w:rsid w:val="00E946D3"/>
    <w:rsid w:val="00E94963"/>
    <w:rsid w:val="00E94CA1"/>
    <w:rsid w:val="00E94D58"/>
    <w:rsid w:val="00E95326"/>
    <w:rsid w:val="00E9603B"/>
    <w:rsid w:val="00E966F0"/>
    <w:rsid w:val="00E969C2"/>
    <w:rsid w:val="00E9701A"/>
    <w:rsid w:val="00E975EB"/>
    <w:rsid w:val="00EA0110"/>
    <w:rsid w:val="00EA0E35"/>
    <w:rsid w:val="00EA26CE"/>
    <w:rsid w:val="00EA385D"/>
    <w:rsid w:val="00EA3956"/>
    <w:rsid w:val="00EA4271"/>
    <w:rsid w:val="00EA42E5"/>
    <w:rsid w:val="00EA4D4C"/>
    <w:rsid w:val="00EA68B5"/>
    <w:rsid w:val="00EA6CB3"/>
    <w:rsid w:val="00EA73A7"/>
    <w:rsid w:val="00EB012C"/>
    <w:rsid w:val="00EB083C"/>
    <w:rsid w:val="00EB266D"/>
    <w:rsid w:val="00EB282D"/>
    <w:rsid w:val="00EB2D74"/>
    <w:rsid w:val="00EB40B7"/>
    <w:rsid w:val="00EB4970"/>
    <w:rsid w:val="00EB579C"/>
    <w:rsid w:val="00EB65D3"/>
    <w:rsid w:val="00EB7719"/>
    <w:rsid w:val="00EC14CF"/>
    <w:rsid w:val="00EC2F21"/>
    <w:rsid w:val="00EC4A5A"/>
    <w:rsid w:val="00EC51C6"/>
    <w:rsid w:val="00EC5D67"/>
    <w:rsid w:val="00ED026A"/>
    <w:rsid w:val="00ED02E7"/>
    <w:rsid w:val="00ED26E7"/>
    <w:rsid w:val="00ED32F7"/>
    <w:rsid w:val="00ED3F84"/>
    <w:rsid w:val="00ED4CDD"/>
    <w:rsid w:val="00ED67B6"/>
    <w:rsid w:val="00ED7FE3"/>
    <w:rsid w:val="00EE1103"/>
    <w:rsid w:val="00EE4757"/>
    <w:rsid w:val="00EE4B32"/>
    <w:rsid w:val="00EE5CD9"/>
    <w:rsid w:val="00EE5F58"/>
    <w:rsid w:val="00EE636D"/>
    <w:rsid w:val="00EF09A7"/>
    <w:rsid w:val="00EF0CBB"/>
    <w:rsid w:val="00EF1C94"/>
    <w:rsid w:val="00EF27E0"/>
    <w:rsid w:val="00EF2D4F"/>
    <w:rsid w:val="00EF30D5"/>
    <w:rsid w:val="00EF3C02"/>
    <w:rsid w:val="00EF51AE"/>
    <w:rsid w:val="00EF7BEC"/>
    <w:rsid w:val="00F001C8"/>
    <w:rsid w:val="00F00DD4"/>
    <w:rsid w:val="00F01AED"/>
    <w:rsid w:val="00F02BC3"/>
    <w:rsid w:val="00F02D1C"/>
    <w:rsid w:val="00F04B8E"/>
    <w:rsid w:val="00F05E65"/>
    <w:rsid w:val="00F11AA4"/>
    <w:rsid w:val="00F1492A"/>
    <w:rsid w:val="00F14E8D"/>
    <w:rsid w:val="00F15969"/>
    <w:rsid w:val="00F167CD"/>
    <w:rsid w:val="00F16C99"/>
    <w:rsid w:val="00F17039"/>
    <w:rsid w:val="00F17923"/>
    <w:rsid w:val="00F17AFE"/>
    <w:rsid w:val="00F206E6"/>
    <w:rsid w:val="00F21ACC"/>
    <w:rsid w:val="00F24621"/>
    <w:rsid w:val="00F255AA"/>
    <w:rsid w:val="00F25892"/>
    <w:rsid w:val="00F25F93"/>
    <w:rsid w:val="00F26049"/>
    <w:rsid w:val="00F26AFE"/>
    <w:rsid w:val="00F26EB7"/>
    <w:rsid w:val="00F27269"/>
    <w:rsid w:val="00F27D85"/>
    <w:rsid w:val="00F304B7"/>
    <w:rsid w:val="00F30FF8"/>
    <w:rsid w:val="00F34C5D"/>
    <w:rsid w:val="00F354D7"/>
    <w:rsid w:val="00F36C08"/>
    <w:rsid w:val="00F40D18"/>
    <w:rsid w:val="00F40E54"/>
    <w:rsid w:val="00F41F4B"/>
    <w:rsid w:val="00F4299B"/>
    <w:rsid w:val="00F44790"/>
    <w:rsid w:val="00F46B43"/>
    <w:rsid w:val="00F4715E"/>
    <w:rsid w:val="00F47A5E"/>
    <w:rsid w:val="00F47E8E"/>
    <w:rsid w:val="00F47EA1"/>
    <w:rsid w:val="00F50ABF"/>
    <w:rsid w:val="00F50E37"/>
    <w:rsid w:val="00F511C9"/>
    <w:rsid w:val="00F53857"/>
    <w:rsid w:val="00F53E52"/>
    <w:rsid w:val="00F56AD6"/>
    <w:rsid w:val="00F573EC"/>
    <w:rsid w:val="00F57500"/>
    <w:rsid w:val="00F60106"/>
    <w:rsid w:val="00F62A0A"/>
    <w:rsid w:val="00F63B0D"/>
    <w:rsid w:val="00F643DE"/>
    <w:rsid w:val="00F646DF"/>
    <w:rsid w:val="00F65807"/>
    <w:rsid w:val="00F66C05"/>
    <w:rsid w:val="00F7216B"/>
    <w:rsid w:val="00F7316C"/>
    <w:rsid w:val="00F74593"/>
    <w:rsid w:val="00F770B7"/>
    <w:rsid w:val="00F8082E"/>
    <w:rsid w:val="00F828C1"/>
    <w:rsid w:val="00F82A1B"/>
    <w:rsid w:val="00F84CB4"/>
    <w:rsid w:val="00F878CA"/>
    <w:rsid w:val="00F87B97"/>
    <w:rsid w:val="00F90386"/>
    <w:rsid w:val="00F90F81"/>
    <w:rsid w:val="00F91A68"/>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4947"/>
    <w:rsid w:val="00FB4C8C"/>
    <w:rsid w:val="00FB5261"/>
    <w:rsid w:val="00FB6366"/>
    <w:rsid w:val="00FB68E1"/>
    <w:rsid w:val="00FC24D9"/>
    <w:rsid w:val="00FC2C0D"/>
    <w:rsid w:val="00FC40F7"/>
    <w:rsid w:val="00FC5940"/>
    <w:rsid w:val="00FC61A9"/>
    <w:rsid w:val="00FC692F"/>
    <w:rsid w:val="00FC6B22"/>
    <w:rsid w:val="00FC7791"/>
    <w:rsid w:val="00FD07A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2DB4"/>
    <w:rsid w:val="00FF313E"/>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uiPriority w:val="99"/>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FuzeileZchn">
    <w:name w:val="Fußzeile Zchn"/>
    <w:basedOn w:val="Absatz-Standardschriftart"/>
    <w:link w:val="Fuzeile"/>
    <w:uiPriority w:val="99"/>
    <w:rsid w:val="00565745"/>
    <w:rPr>
      <w:sz w:val="24"/>
      <w:szCs w:val="24"/>
      <w:lang w:val="de-DE" w:eastAsia="de-DE"/>
    </w:rPr>
  </w:style>
  <w:style w:type="character" w:customStyle="1" w:styleId="NichtaufgelsteErwhnung1">
    <w:name w:val="Nicht aufgelöste Erwähnung1"/>
    <w:basedOn w:val="Absatz-Standardschriftart"/>
    <w:uiPriority w:val="99"/>
    <w:semiHidden/>
    <w:unhideWhenUsed/>
    <w:rsid w:val="00A83F7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25536051">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32153087">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4692596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7739">
      <w:bodyDiv w:val="1"/>
      <w:marLeft w:val="0"/>
      <w:marRight w:val="0"/>
      <w:marTop w:val="0"/>
      <w:marBottom w:val="0"/>
      <w:divBdr>
        <w:top w:val="none" w:sz="0" w:space="0" w:color="auto"/>
        <w:left w:val="none" w:sz="0" w:space="0" w:color="auto"/>
        <w:bottom w:val="none" w:sz="0" w:space="0" w:color="auto"/>
        <w:right w:val="none" w:sz="0" w:space="0" w:color="auto"/>
      </w:divBdr>
    </w:div>
    <w:div w:id="909190180">
      <w:bodyDiv w:val="1"/>
      <w:marLeft w:val="0"/>
      <w:marRight w:val="0"/>
      <w:marTop w:val="0"/>
      <w:marBottom w:val="0"/>
      <w:divBdr>
        <w:top w:val="none" w:sz="0" w:space="0" w:color="auto"/>
        <w:left w:val="none" w:sz="0" w:space="0" w:color="auto"/>
        <w:bottom w:val="none" w:sz="0" w:space="0" w:color="auto"/>
        <w:right w:val="none" w:sz="0" w:space="0" w:color="auto"/>
      </w:divBdr>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61010996">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2381701">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789154300">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0023949">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acebook.com/AustrianLEADStudy"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leadstudy.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ab.breyer-kohansal@leadstudy.at"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rald.schenk@medical-media-consulting.at"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leadstudy.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6133E-5218-4A41-B93B-0691542BD517}">
  <ds:schemaRefs>
    <ds:schemaRef ds:uri="http://schemas.openxmlformats.org/officeDocument/2006/bibliography"/>
  </ds:schemaRefs>
</ds:datastoreItem>
</file>

<file path=customXml/itemProps2.xml><?xml version="1.0" encoding="utf-8"?>
<ds:datastoreItem xmlns:ds="http://schemas.openxmlformats.org/officeDocument/2006/customXml" ds:itemID="{BE88E515-4200-4B5D-AC53-6430E1C8E839}">
  <ds:schemaRefs>
    <ds:schemaRef ds:uri="http://schemas.openxmlformats.org/officeDocument/2006/bibliography"/>
  </ds:schemaRefs>
</ds:datastoreItem>
</file>

<file path=customXml/itemProps3.xml><?xml version="1.0" encoding="utf-8"?>
<ds:datastoreItem xmlns:ds="http://schemas.openxmlformats.org/officeDocument/2006/customXml" ds:itemID="{825C55F6-91CA-4BD6-AB34-677475C482B1}">
  <ds:schemaRefs>
    <ds:schemaRef ds:uri="http://schemas.openxmlformats.org/officeDocument/2006/bibliography"/>
  </ds:schemaRefs>
</ds:datastoreItem>
</file>

<file path=customXml/itemProps4.xml><?xml version="1.0" encoding="utf-8"?>
<ds:datastoreItem xmlns:ds="http://schemas.openxmlformats.org/officeDocument/2006/customXml" ds:itemID="{EA1EEE5A-32BC-4E44-96CC-857220F4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10236</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2022-04-27T13:48:00Z</cp:lastPrinted>
  <dcterms:created xsi:type="dcterms:W3CDTF">2022-04-29T20:12:00Z</dcterms:created>
  <dcterms:modified xsi:type="dcterms:W3CDTF">2022-04-29T20:12:00Z</dcterms:modified>
</cp:coreProperties>
</file>