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C" w:rsidRPr="00011522" w:rsidRDefault="008E291C" w:rsidP="009251D3">
      <w:pPr>
        <w:autoSpaceDE w:val="0"/>
        <w:autoSpaceDN w:val="0"/>
        <w:adjustRightInd w:val="0"/>
        <w:spacing w:before="600" w:line="312" w:lineRule="auto"/>
        <w:rPr>
          <w:rFonts w:cs="Arial"/>
          <w:b/>
          <w:bCs/>
          <w:szCs w:val="24"/>
          <w:lang w:val="nb-NO"/>
        </w:rPr>
      </w:pPr>
      <w:r w:rsidRPr="00011522">
        <w:rPr>
          <w:rFonts w:cs="Arial"/>
          <w:b/>
          <w:bCs/>
          <w:szCs w:val="24"/>
          <w:lang w:val="nb-NO"/>
        </w:rPr>
        <w:t>Prim. Priv.-Doz. Dr. Robert Berent</w:t>
      </w:r>
      <w:r w:rsidR="009A4641" w:rsidRPr="00011522">
        <w:rPr>
          <w:rFonts w:cs="Arial"/>
          <w:b/>
          <w:bCs/>
          <w:szCs w:val="24"/>
          <w:lang w:val="nb-NO"/>
        </w:rPr>
        <w:t xml:space="preserve"> </w:t>
      </w:r>
    </w:p>
    <w:p w:rsidR="000D2A6C" w:rsidRPr="00011522" w:rsidRDefault="009A4641" w:rsidP="009251D3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rPr>
          <w:rFonts w:cs="Arial"/>
          <w:szCs w:val="24"/>
          <w:lang w:val="de-AT"/>
        </w:rPr>
      </w:pPr>
      <w:r w:rsidRPr="00011522">
        <w:rPr>
          <w:rFonts w:cs="Arial"/>
          <w:szCs w:val="24"/>
          <w:lang w:val="de-AT"/>
        </w:rPr>
        <w:t xml:space="preserve">Ärztlicher Leiter </w:t>
      </w:r>
      <w:r w:rsidR="008E291C" w:rsidRPr="00011522">
        <w:rPr>
          <w:rFonts w:cs="Arial"/>
          <w:szCs w:val="24"/>
          <w:lang w:val="de-AT"/>
        </w:rPr>
        <w:t xml:space="preserve">Kardiovaskuläres Rehabilitationszentrum, </w:t>
      </w:r>
      <w:proofErr w:type="spellStart"/>
      <w:r w:rsidR="008E291C" w:rsidRPr="00011522">
        <w:rPr>
          <w:rFonts w:cs="Arial"/>
          <w:szCs w:val="24"/>
          <w:lang w:val="de-AT"/>
        </w:rPr>
        <w:t>HerzReha</w:t>
      </w:r>
      <w:proofErr w:type="spellEnd"/>
      <w:r w:rsidR="008E291C" w:rsidRPr="00011522">
        <w:rPr>
          <w:rFonts w:cs="Arial"/>
          <w:szCs w:val="24"/>
          <w:lang w:val="de-AT"/>
        </w:rPr>
        <w:t xml:space="preserve"> Bad Ischl</w:t>
      </w:r>
    </w:p>
    <w:p w:rsidR="005D3420" w:rsidRPr="00011522" w:rsidRDefault="005D3420" w:rsidP="009251D3">
      <w:pPr>
        <w:autoSpaceDE w:val="0"/>
        <w:autoSpaceDN w:val="0"/>
        <w:adjustRightInd w:val="0"/>
        <w:spacing w:after="120" w:line="312" w:lineRule="auto"/>
        <w:rPr>
          <w:rFonts w:cs="Arial"/>
          <w:szCs w:val="24"/>
          <w:lang w:val="de-AT"/>
        </w:rPr>
      </w:pPr>
    </w:p>
    <w:p w:rsidR="000D2A6C" w:rsidRPr="00011522" w:rsidRDefault="008E291C" w:rsidP="009251D3">
      <w:pPr>
        <w:spacing w:after="120"/>
        <w:rPr>
          <w:rFonts w:cs="Arial"/>
          <w:b/>
          <w:sz w:val="28"/>
          <w:szCs w:val="26"/>
          <w:lang w:val="de-AT"/>
        </w:rPr>
      </w:pPr>
      <w:r w:rsidRPr="00011522">
        <w:rPr>
          <w:rFonts w:cs="Arial"/>
          <w:b/>
          <w:sz w:val="28"/>
          <w:szCs w:val="26"/>
          <w:lang w:val="de-AT"/>
        </w:rPr>
        <w:t xml:space="preserve">PCSK9-Hemmung: eine der schnellsten </w:t>
      </w:r>
      <w:proofErr w:type="spellStart"/>
      <w:r w:rsidRPr="00011522">
        <w:rPr>
          <w:rFonts w:cs="Arial"/>
          <w:b/>
          <w:sz w:val="28"/>
          <w:szCs w:val="26"/>
          <w:lang w:val="de-AT"/>
        </w:rPr>
        <w:t>Bench-to-Bedside</w:t>
      </w:r>
      <w:proofErr w:type="spellEnd"/>
      <w:r w:rsidRPr="00011522">
        <w:rPr>
          <w:rFonts w:cs="Arial"/>
          <w:b/>
          <w:sz w:val="28"/>
          <w:szCs w:val="26"/>
          <w:lang w:val="de-AT"/>
        </w:rPr>
        <w:t xml:space="preserve"> Entwicklungen in der Geschichte der Medizin</w:t>
      </w:r>
    </w:p>
    <w:p w:rsidR="008E291C" w:rsidRPr="00011522" w:rsidRDefault="008E291C" w:rsidP="008E291C">
      <w:pPr>
        <w:spacing w:after="120" w:line="360" w:lineRule="auto"/>
        <w:rPr>
          <w:rFonts w:cs="Arial"/>
          <w:bCs/>
          <w:sz w:val="22"/>
          <w:szCs w:val="22"/>
          <w:lang w:val="de-DE"/>
        </w:rPr>
      </w:pPr>
      <w:r w:rsidRPr="00011522">
        <w:rPr>
          <w:rFonts w:cs="Arial"/>
          <w:bCs/>
          <w:sz w:val="22"/>
          <w:szCs w:val="22"/>
          <w:lang w:val="de-DE"/>
        </w:rPr>
        <w:t>Die Protein-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convertase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>-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subtilisin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>/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kexin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Typ 9 (PCSK9) wurde als Schlüsselenzym im Lipidmetabolismus des LDL-Rezeptors identifiziert. Nur etwa </w:t>
      </w:r>
      <w:r w:rsidR="00CA1125" w:rsidRPr="00011522">
        <w:rPr>
          <w:rFonts w:cs="Arial"/>
          <w:bCs/>
          <w:sz w:val="22"/>
          <w:szCs w:val="22"/>
          <w:lang w:val="de-DE"/>
        </w:rPr>
        <w:t>zehn</w:t>
      </w:r>
      <w:r w:rsidRPr="00011522">
        <w:rPr>
          <w:rFonts w:cs="Arial"/>
          <w:bCs/>
          <w:sz w:val="22"/>
          <w:szCs w:val="22"/>
          <w:lang w:val="de-DE"/>
        </w:rPr>
        <w:t xml:space="preserve"> Jahre nach der Entdeckung des Wirkmechanismus konnte durch die Entwicklung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monoklonaler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Antikörper gegen PCSK9 eine beeindr</w:t>
      </w:r>
      <w:r w:rsidR="008A1437" w:rsidRPr="00011522">
        <w:rPr>
          <w:rFonts w:cs="Arial"/>
          <w:bCs/>
          <w:sz w:val="22"/>
          <w:szCs w:val="22"/>
          <w:lang w:val="de-DE"/>
        </w:rPr>
        <w:t>uckende LDL-Cholesterinsenkung</w:t>
      </w:r>
      <w:r w:rsidRPr="00011522">
        <w:rPr>
          <w:rFonts w:cs="Arial"/>
          <w:bCs/>
          <w:sz w:val="22"/>
          <w:szCs w:val="22"/>
          <w:lang w:val="de-DE"/>
        </w:rPr>
        <w:t xml:space="preserve"> erzielt werden. Studien zeigen: Vollhumane Antikörper gegen PCSK9 senken effektiv LDL-Cholesterin,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Apo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B, non-HDL-Cholesterin und in einem geringeren Ausmaß auch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Lp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>(a).</w:t>
      </w:r>
    </w:p>
    <w:p w:rsidR="0099298E" w:rsidRPr="00011522" w:rsidRDefault="0099298E" w:rsidP="0099298E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011522">
        <w:rPr>
          <w:rFonts w:cs="Arial"/>
          <w:b/>
          <w:bCs/>
          <w:szCs w:val="22"/>
          <w:lang w:val="de-DE"/>
        </w:rPr>
        <w:t>Studien belegen hohe Wirksamkeit</w:t>
      </w:r>
    </w:p>
    <w:p w:rsidR="0099298E" w:rsidRPr="00011522" w:rsidRDefault="008E291C" w:rsidP="008E291C">
      <w:pPr>
        <w:spacing w:after="120" w:line="360" w:lineRule="auto"/>
        <w:rPr>
          <w:rFonts w:cs="Arial"/>
          <w:bCs/>
          <w:sz w:val="22"/>
          <w:szCs w:val="22"/>
          <w:lang w:val="de-DE"/>
        </w:rPr>
      </w:pPr>
      <w:r w:rsidRPr="00011522">
        <w:rPr>
          <w:rFonts w:cs="Arial"/>
          <w:bCs/>
          <w:sz w:val="22"/>
          <w:szCs w:val="22"/>
          <w:lang w:val="de-DE"/>
        </w:rPr>
        <w:t xml:space="preserve">In der multizentrischen, doppelblinden,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placebokontrollierten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Outcome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-Studie (FOURIER) mit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Evolocumab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konnte an 27.564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statinbehandelten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Patienten (+/–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Ezetimib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) gezeigt werden, dass sowohl der primäre Endpunkt (kardiovaskulärer Tod, Herzinfarkt, Krankenhauseinweisung aufgrund instabiler Angina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pectoris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, Schlaganfall oder koronare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Revaskularisation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) als auch der sekundäre Hauptendpunkt (kardiovaskulärer Tod, nicht-tödlicher </w:t>
      </w:r>
      <w:r w:rsidR="0099298E" w:rsidRPr="00011522">
        <w:rPr>
          <w:rFonts w:cs="Arial"/>
          <w:bCs/>
          <w:sz w:val="22"/>
          <w:szCs w:val="22"/>
          <w:lang w:val="de-DE"/>
        </w:rPr>
        <w:t xml:space="preserve">Herzinfarkt </w:t>
      </w:r>
      <w:r w:rsidRPr="00011522">
        <w:rPr>
          <w:rFonts w:cs="Arial"/>
          <w:bCs/>
          <w:sz w:val="22"/>
          <w:szCs w:val="22"/>
          <w:lang w:val="de-DE"/>
        </w:rPr>
        <w:t xml:space="preserve">oder nicht-tödlicher Schlaganfall) signifikant reduziert wurden. </w:t>
      </w:r>
    </w:p>
    <w:p w:rsidR="0099298E" w:rsidRPr="00011522" w:rsidRDefault="008E291C" w:rsidP="00CA1125">
      <w:pPr>
        <w:spacing w:after="120" w:line="360" w:lineRule="auto"/>
        <w:rPr>
          <w:rFonts w:cs="Arial"/>
          <w:bCs/>
          <w:sz w:val="22"/>
          <w:szCs w:val="22"/>
          <w:lang w:val="de-DE"/>
        </w:rPr>
      </w:pPr>
      <w:r w:rsidRPr="00011522">
        <w:rPr>
          <w:rFonts w:cs="Arial"/>
          <w:bCs/>
          <w:sz w:val="22"/>
          <w:szCs w:val="22"/>
          <w:lang w:val="de-DE"/>
        </w:rPr>
        <w:t>Nach 2,2 Jahren kam es zu einer signifikanten LDL-CH-Reduktion von 59 %, es wurde eine relative Risikoreduktion des primären Endpunktes von 15 % sowie des sekundären von 20% erreicht.</w:t>
      </w:r>
      <w:r w:rsidRPr="00011522">
        <w:rPr>
          <w:rFonts w:cs="Arial"/>
          <w:szCs w:val="24"/>
          <w:lang w:val="de-AT"/>
        </w:rPr>
        <w:t xml:space="preserve"> </w:t>
      </w:r>
      <w:r w:rsidRPr="00011522">
        <w:rPr>
          <w:rFonts w:cs="Arial"/>
          <w:bCs/>
          <w:sz w:val="22"/>
          <w:szCs w:val="22"/>
          <w:lang w:val="de-DE"/>
        </w:rPr>
        <w:t xml:space="preserve">Unter den </w:t>
      </w:r>
      <w:r w:rsidR="00AE05C8" w:rsidRPr="00011522">
        <w:rPr>
          <w:rFonts w:cs="Arial"/>
          <w:bCs/>
          <w:sz w:val="22"/>
          <w:szCs w:val="22"/>
          <w:lang w:val="de-DE"/>
        </w:rPr>
        <w:t>erzielten</w:t>
      </w:r>
      <w:r w:rsidRPr="00011522">
        <w:rPr>
          <w:rFonts w:cs="Arial"/>
          <w:bCs/>
          <w:sz w:val="22"/>
          <w:szCs w:val="22"/>
          <w:lang w:val="de-DE"/>
        </w:rPr>
        <w:t>, sehr niedrigen LDL-CH</w:t>
      </w:r>
      <w:r w:rsidR="00CA1125" w:rsidRPr="00011522">
        <w:rPr>
          <w:rFonts w:cs="Arial"/>
          <w:bCs/>
          <w:sz w:val="22"/>
          <w:szCs w:val="22"/>
          <w:lang w:val="de-DE"/>
        </w:rPr>
        <w:t>-</w:t>
      </w:r>
      <w:r w:rsidRPr="00011522">
        <w:rPr>
          <w:rFonts w:cs="Arial"/>
          <w:bCs/>
          <w:sz w:val="22"/>
          <w:szCs w:val="22"/>
          <w:lang w:val="de-DE"/>
        </w:rPr>
        <w:t xml:space="preserve">Werten (Median nach 26 Monaten 30 mg/dl, 42% der Patienten erreichten ein LDL-CH &lt;25 mg/dl) traten keine neuen Unverträglichkeiten auf. </w:t>
      </w:r>
    </w:p>
    <w:p w:rsidR="0099298E" w:rsidRPr="00011522" w:rsidRDefault="007C4593" w:rsidP="0099298E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011522">
        <w:rPr>
          <w:rFonts w:cs="Arial"/>
          <w:b/>
          <w:bCs/>
          <w:szCs w:val="22"/>
          <w:lang w:val="de-DE"/>
        </w:rPr>
        <w:t>K</w:t>
      </w:r>
      <w:r w:rsidR="0099298E" w:rsidRPr="00011522">
        <w:rPr>
          <w:rFonts w:cs="Arial"/>
          <w:b/>
          <w:bCs/>
          <w:szCs w:val="22"/>
          <w:lang w:val="de-DE"/>
        </w:rPr>
        <w:t>ognitive Ereignisse mit Placebo vergleichbar</w:t>
      </w:r>
    </w:p>
    <w:p w:rsidR="008E291C" w:rsidRPr="00011522" w:rsidRDefault="008E291C" w:rsidP="008E291C">
      <w:pPr>
        <w:spacing w:after="120" w:line="360" w:lineRule="auto"/>
        <w:rPr>
          <w:rFonts w:cs="Arial"/>
          <w:bCs/>
          <w:sz w:val="22"/>
          <w:szCs w:val="22"/>
          <w:lang w:val="de-DE"/>
        </w:rPr>
      </w:pPr>
      <w:r w:rsidRPr="00011522">
        <w:rPr>
          <w:rFonts w:cs="Arial"/>
          <w:bCs/>
          <w:sz w:val="22"/>
          <w:szCs w:val="22"/>
          <w:lang w:val="de-DE"/>
        </w:rPr>
        <w:t>Die Inzidenz</w:t>
      </w:r>
      <w:r w:rsidR="00E510E3" w:rsidRPr="00011522">
        <w:rPr>
          <w:rFonts w:cs="Arial"/>
          <w:bCs/>
          <w:sz w:val="22"/>
          <w:szCs w:val="22"/>
          <w:lang w:val="de-DE"/>
        </w:rPr>
        <w:t xml:space="preserve"> </w:t>
      </w:r>
      <w:r w:rsidRPr="00011522">
        <w:rPr>
          <w:rFonts w:cs="Arial"/>
          <w:bCs/>
          <w:sz w:val="22"/>
          <w:szCs w:val="22"/>
          <w:lang w:val="de-DE"/>
        </w:rPr>
        <w:t>kognitiver Ereignisse</w:t>
      </w:r>
      <w:r w:rsidR="007C4593" w:rsidRPr="00011522">
        <w:rPr>
          <w:rFonts w:cs="Arial"/>
          <w:bCs/>
          <w:sz w:val="22"/>
          <w:szCs w:val="22"/>
          <w:lang w:val="de-DE"/>
        </w:rPr>
        <w:t xml:space="preserve"> (der primäre Endpunkt exekutive Funktion </w:t>
      </w:r>
      <w:r w:rsidR="00E510E3" w:rsidRPr="00011522">
        <w:rPr>
          <w:rFonts w:cs="Arial"/>
          <w:bCs/>
          <w:sz w:val="22"/>
          <w:szCs w:val="22"/>
          <w:lang w:val="de-DE"/>
        </w:rPr>
        <w:t>[</w:t>
      </w:r>
      <w:r w:rsidR="007C4593" w:rsidRPr="00011522">
        <w:rPr>
          <w:rFonts w:cs="Arial"/>
          <w:bCs/>
          <w:sz w:val="22"/>
          <w:szCs w:val="22"/>
          <w:lang w:val="de-DE"/>
        </w:rPr>
        <w:t>räumliches Arbeitsgedächtnis</w:t>
      </w:r>
      <w:r w:rsidR="00E510E3" w:rsidRPr="00011522">
        <w:rPr>
          <w:rFonts w:cs="Arial"/>
          <w:bCs/>
          <w:sz w:val="22"/>
          <w:szCs w:val="22"/>
          <w:lang w:val="de-DE"/>
        </w:rPr>
        <w:t>]</w:t>
      </w:r>
      <w:r w:rsidR="007C4593" w:rsidRPr="00011522">
        <w:rPr>
          <w:rFonts w:cs="Arial"/>
          <w:bCs/>
          <w:sz w:val="22"/>
          <w:szCs w:val="22"/>
          <w:lang w:val="de-DE"/>
        </w:rPr>
        <w:t xml:space="preserve"> und die sekundären Endpunkte Arbeitsgedächtnis, Gedächtnisfunktion und psychomotorische Geschwindigkeit) </w:t>
      </w:r>
      <w:r w:rsidRPr="00011522">
        <w:rPr>
          <w:rFonts w:cs="Arial"/>
          <w:bCs/>
          <w:sz w:val="22"/>
          <w:szCs w:val="22"/>
          <w:lang w:val="de-DE"/>
        </w:rPr>
        <w:t>war in der EBBINGHAUS-Studie mit rund 1</w:t>
      </w:r>
      <w:r w:rsidR="00CA1125" w:rsidRPr="00011522">
        <w:rPr>
          <w:rFonts w:cs="Arial"/>
          <w:bCs/>
          <w:sz w:val="22"/>
          <w:szCs w:val="22"/>
          <w:lang w:val="de-DE"/>
        </w:rPr>
        <w:t>.</w:t>
      </w:r>
      <w:r w:rsidRPr="00011522">
        <w:rPr>
          <w:rFonts w:cs="Arial"/>
          <w:bCs/>
          <w:sz w:val="22"/>
          <w:szCs w:val="22"/>
          <w:lang w:val="de-DE"/>
        </w:rPr>
        <w:t xml:space="preserve">900 Patienten, die in die FOURIER-Studie eingebettet war, unter Therapie mit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Evolocumab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mit Placebo vergleichbar. </w:t>
      </w:r>
    </w:p>
    <w:p w:rsidR="0099298E" w:rsidRPr="00011522" w:rsidRDefault="000E100F" w:rsidP="0099298E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011522">
        <w:rPr>
          <w:rFonts w:cs="Arial"/>
          <w:b/>
          <w:bCs/>
          <w:szCs w:val="22"/>
          <w:lang w:val="de-DE"/>
        </w:rPr>
        <w:t xml:space="preserve">PCSK9-Hemmer lassen </w:t>
      </w:r>
      <w:proofErr w:type="spellStart"/>
      <w:r w:rsidRPr="00011522">
        <w:rPr>
          <w:rFonts w:cs="Arial"/>
          <w:b/>
          <w:bCs/>
          <w:szCs w:val="22"/>
          <w:lang w:val="de-DE"/>
        </w:rPr>
        <w:t>at</w:t>
      </w:r>
      <w:r w:rsidR="00EB635F" w:rsidRPr="00011522">
        <w:rPr>
          <w:rFonts w:cs="Arial"/>
          <w:b/>
          <w:bCs/>
          <w:szCs w:val="22"/>
          <w:lang w:val="de-DE"/>
        </w:rPr>
        <w:t>h</w:t>
      </w:r>
      <w:r w:rsidRPr="00011522">
        <w:rPr>
          <w:rFonts w:cs="Arial"/>
          <w:b/>
          <w:bCs/>
          <w:szCs w:val="22"/>
          <w:lang w:val="de-DE"/>
        </w:rPr>
        <w:t>erosklerotische</w:t>
      </w:r>
      <w:proofErr w:type="spellEnd"/>
      <w:r w:rsidRPr="00011522">
        <w:rPr>
          <w:rFonts w:cs="Arial"/>
          <w:b/>
          <w:bCs/>
          <w:szCs w:val="22"/>
          <w:lang w:val="de-DE"/>
        </w:rPr>
        <w:t xml:space="preserve"> Plaques „schrumpfen“</w:t>
      </w:r>
    </w:p>
    <w:p w:rsidR="008E291C" w:rsidRPr="00011522" w:rsidRDefault="008E291C" w:rsidP="008E291C">
      <w:pPr>
        <w:spacing w:after="120" w:line="360" w:lineRule="auto"/>
        <w:rPr>
          <w:rFonts w:cs="Arial"/>
          <w:bCs/>
          <w:sz w:val="22"/>
          <w:szCs w:val="22"/>
          <w:lang w:val="de-DE"/>
        </w:rPr>
      </w:pPr>
      <w:r w:rsidRPr="00011522">
        <w:rPr>
          <w:rFonts w:cs="Arial"/>
          <w:bCs/>
          <w:sz w:val="22"/>
          <w:szCs w:val="22"/>
          <w:lang w:val="de-DE"/>
        </w:rPr>
        <w:t>Mit der Phase-III-Studie GLAGOV (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GLobal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Assessment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of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plaque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reGression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with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a PCSK9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antibOdy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as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measured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by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intraVascular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ultrasound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) konnte mittels intravaskulärem </w:t>
      </w:r>
      <w:r w:rsidRPr="00011522">
        <w:rPr>
          <w:rFonts w:cs="Arial"/>
          <w:bCs/>
          <w:sz w:val="22"/>
          <w:szCs w:val="22"/>
          <w:lang w:val="de-DE"/>
        </w:rPr>
        <w:lastRenderedPageBreak/>
        <w:t xml:space="preserve">Ultraschall (IVUS) erstmals gezeigt werden, dass der PCSK9-Hemmer </w:t>
      </w:r>
      <w:proofErr w:type="spellStart"/>
      <w:r w:rsidRPr="00011522">
        <w:rPr>
          <w:rFonts w:cs="Arial"/>
          <w:bCs/>
          <w:sz w:val="22"/>
          <w:szCs w:val="22"/>
          <w:lang w:val="de-DE"/>
        </w:rPr>
        <w:t>Evolocumab</w:t>
      </w:r>
      <w:proofErr w:type="spellEnd"/>
      <w:r w:rsidRPr="00011522">
        <w:rPr>
          <w:rFonts w:cs="Arial"/>
          <w:bCs/>
          <w:sz w:val="22"/>
          <w:szCs w:val="22"/>
          <w:lang w:val="de-DE"/>
        </w:rPr>
        <w:t xml:space="preserve"> nach 78 Wochen zu einer signifikant stärkeren Plaque-Regression in den Koronargefäßen führt als eine alleinige Statin-Therapie. Dies traf auch für Patienten mit einem LDL-CH von &lt;70 mg/dl als Ausgangswert zu.</w:t>
      </w:r>
    </w:p>
    <w:p w:rsidR="0089485F" w:rsidRPr="00011522" w:rsidRDefault="0089485F" w:rsidP="00C64E69">
      <w:pPr>
        <w:spacing w:after="120"/>
        <w:rPr>
          <w:rFonts w:cs="Arial"/>
          <w:sz w:val="22"/>
          <w:szCs w:val="22"/>
          <w:lang w:val="de-AT"/>
        </w:rPr>
      </w:pPr>
    </w:p>
    <w:p w:rsidR="00102037" w:rsidRPr="00011522" w:rsidRDefault="00102037" w:rsidP="009251D3">
      <w:pPr>
        <w:spacing w:after="120"/>
        <w:rPr>
          <w:rFonts w:cs="Arial"/>
          <w:sz w:val="20"/>
          <w:lang w:val="de-AT"/>
        </w:rPr>
      </w:pPr>
      <w:r w:rsidRPr="00011522">
        <w:rPr>
          <w:rFonts w:cs="Arial"/>
          <w:b/>
          <w:i/>
          <w:sz w:val="22"/>
          <w:szCs w:val="22"/>
          <w:lang w:val="de-AT"/>
        </w:rPr>
        <w:t xml:space="preserve">* </w:t>
      </w:r>
      <w:r w:rsidRPr="00011522">
        <w:rPr>
          <w:rFonts w:cs="Arial"/>
          <w:i/>
          <w:sz w:val="18"/>
          <w:lang w:val="de-AT"/>
        </w:rPr>
        <w:t>Aus Gründen der besseren Lesbarkeit wurde im Text auf eine gendergerechte Schreibweise verzichtet. Alle Bezeichnungen gelten sowohl für Frauen als auch für Männer</w:t>
      </w:r>
      <w:r w:rsidRPr="00011522">
        <w:rPr>
          <w:rFonts w:cs="Arial"/>
          <w:i/>
          <w:sz w:val="20"/>
          <w:lang w:val="de-AT"/>
        </w:rPr>
        <w:t>.</w:t>
      </w:r>
    </w:p>
    <w:p w:rsidR="006B4D7C" w:rsidRDefault="006B4D7C" w:rsidP="009251D3">
      <w:pPr>
        <w:spacing w:after="120" w:line="312" w:lineRule="auto"/>
        <w:rPr>
          <w:rFonts w:cs="Arial"/>
          <w:b/>
          <w:i/>
          <w:sz w:val="22"/>
          <w:szCs w:val="22"/>
          <w:lang w:val="de-AT"/>
        </w:rPr>
      </w:pPr>
    </w:p>
    <w:p w:rsidR="00921E8F" w:rsidRPr="00011522" w:rsidRDefault="00921E8F" w:rsidP="009251D3">
      <w:pPr>
        <w:spacing w:after="120" w:line="312" w:lineRule="auto"/>
        <w:rPr>
          <w:rFonts w:cs="Arial"/>
          <w:b/>
          <w:i/>
          <w:sz w:val="22"/>
          <w:szCs w:val="22"/>
          <w:lang w:val="de-AT"/>
        </w:rPr>
      </w:pPr>
    </w:p>
    <w:p w:rsidR="00A4483A" w:rsidRPr="00011522" w:rsidRDefault="00A4483A" w:rsidP="009251D3">
      <w:pPr>
        <w:spacing w:after="120" w:line="312" w:lineRule="auto"/>
        <w:rPr>
          <w:rFonts w:cs="Arial"/>
          <w:b/>
          <w:szCs w:val="24"/>
          <w:lang w:val="de-DE"/>
        </w:rPr>
      </w:pPr>
      <w:r w:rsidRPr="00011522">
        <w:rPr>
          <w:rFonts w:cs="Arial"/>
          <w:b/>
          <w:szCs w:val="24"/>
          <w:lang w:val="de-DE"/>
        </w:rPr>
        <w:t>Kontakt für Journalisten-Rückfragen</w:t>
      </w:r>
    </w:p>
    <w:p w:rsidR="00003DFF" w:rsidRPr="00011522" w:rsidRDefault="000E100F" w:rsidP="009251D3">
      <w:pPr>
        <w:spacing w:after="120"/>
        <w:rPr>
          <w:rFonts w:cs="Arial"/>
          <w:b/>
          <w:i/>
          <w:sz w:val="22"/>
          <w:lang w:val="de-AT"/>
        </w:rPr>
      </w:pPr>
      <w:r w:rsidRPr="00011522">
        <w:rPr>
          <w:rFonts w:cs="Arial"/>
          <w:b/>
          <w:i/>
          <w:sz w:val="22"/>
          <w:lang w:val="de-AT"/>
        </w:rPr>
        <w:t xml:space="preserve">Prim. Priv.-Doz. Dr. Robert </w:t>
      </w:r>
      <w:proofErr w:type="spellStart"/>
      <w:r w:rsidRPr="00011522">
        <w:rPr>
          <w:rFonts w:cs="Arial"/>
          <w:b/>
          <w:i/>
          <w:sz w:val="22"/>
          <w:lang w:val="de-AT"/>
        </w:rPr>
        <w:t>Berent</w:t>
      </w:r>
      <w:proofErr w:type="spellEnd"/>
    </w:p>
    <w:p w:rsidR="000E100F" w:rsidRPr="007A5165" w:rsidRDefault="000E100F" w:rsidP="007A5165">
      <w:pPr>
        <w:spacing w:after="120"/>
        <w:rPr>
          <w:rFonts w:cs="Arial"/>
          <w:i/>
          <w:sz w:val="22"/>
          <w:szCs w:val="22"/>
          <w:lang w:val="de-AT"/>
        </w:rPr>
      </w:pPr>
      <w:r w:rsidRPr="00011522">
        <w:rPr>
          <w:rFonts w:cs="Arial"/>
          <w:i/>
          <w:sz w:val="22"/>
          <w:szCs w:val="22"/>
          <w:lang w:val="de-AT"/>
        </w:rPr>
        <w:t xml:space="preserve">Ärztlicher Leiter und ärztlicher Direktor Kardiovaskuläres Rehabilitationszentrum, </w:t>
      </w:r>
      <w:proofErr w:type="spellStart"/>
      <w:r w:rsidRPr="00011522">
        <w:rPr>
          <w:rFonts w:cs="Arial"/>
          <w:i/>
          <w:sz w:val="22"/>
          <w:szCs w:val="22"/>
          <w:lang w:val="de-AT"/>
        </w:rPr>
        <w:t>HerzReha</w:t>
      </w:r>
      <w:proofErr w:type="spellEnd"/>
      <w:r w:rsidRPr="00011522">
        <w:rPr>
          <w:rFonts w:cs="Arial"/>
          <w:i/>
          <w:sz w:val="22"/>
          <w:szCs w:val="22"/>
          <w:lang w:val="de-AT"/>
        </w:rPr>
        <w:t xml:space="preserve"> Bad Ischl</w:t>
      </w:r>
      <w:r w:rsidR="007A5165">
        <w:rPr>
          <w:rFonts w:cs="Arial"/>
          <w:i/>
          <w:sz w:val="22"/>
          <w:szCs w:val="22"/>
          <w:lang w:val="de-AT"/>
        </w:rPr>
        <w:br/>
      </w:r>
      <w:r w:rsidRPr="00011522">
        <w:rPr>
          <w:rFonts w:cs="Arial"/>
          <w:i/>
          <w:sz w:val="22"/>
          <w:szCs w:val="22"/>
          <w:lang w:val="de-AT"/>
        </w:rPr>
        <w:t>Gartenstraße 9, 4820 Bad Ischl</w:t>
      </w:r>
      <w:r w:rsidR="007A5165">
        <w:rPr>
          <w:rFonts w:cs="Arial"/>
          <w:i/>
          <w:sz w:val="22"/>
          <w:szCs w:val="22"/>
          <w:lang w:val="de-AT"/>
        </w:rPr>
        <w:br/>
      </w:r>
      <w:r w:rsidR="00AB2863" w:rsidRPr="00011522">
        <w:rPr>
          <w:rFonts w:cs="Arial"/>
          <w:i/>
          <w:sz w:val="22"/>
          <w:szCs w:val="22"/>
          <w:lang w:val="de-AT"/>
        </w:rPr>
        <w:sym w:font="Wingdings" w:char="F028"/>
      </w:r>
      <w:r w:rsidR="00AB2863" w:rsidRPr="00011522">
        <w:rPr>
          <w:rFonts w:cs="Arial"/>
          <w:i/>
          <w:sz w:val="22"/>
          <w:szCs w:val="22"/>
          <w:lang w:val="de-AT"/>
        </w:rPr>
        <w:t xml:space="preserve">: </w:t>
      </w:r>
      <w:r w:rsidR="00003DFF" w:rsidRPr="00011522">
        <w:rPr>
          <w:rFonts w:cs="Arial"/>
          <w:i/>
          <w:sz w:val="22"/>
          <w:szCs w:val="22"/>
          <w:lang w:val="de-AT"/>
        </w:rPr>
        <w:t>+</w:t>
      </w:r>
      <w:r w:rsidR="00A509CD" w:rsidRPr="00011522">
        <w:rPr>
          <w:rFonts w:cs="Arial"/>
          <w:i/>
          <w:sz w:val="22"/>
          <w:szCs w:val="22"/>
          <w:lang w:val="de-AT"/>
        </w:rPr>
        <w:t>43</w:t>
      </w:r>
      <w:r w:rsidR="00003DFF" w:rsidRPr="00011522">
        <w:rPr>
          <w:rFonts w:cs="Arial"/>
          <w:i/>
          <w:sz w:val="22"/>
          <w:szCs w:val="22"/>
          <w:lang w:val="de-AT"/>
        </w:rPr>
        <w:t xml:space="preserve"> </w:t>
      </w:r>
      <w:r w:rsidRPr="00011522">
        <w:rPr>
          <w:rFonts w:cs="Arial"/>
          <w:i/>
          <w:sz w:val="22"/>
          <w:szCs w:val="22"/>
          <w:lang w:val="de-AT"/>
        </w:rPr>
        <w:t>6132</w:t>
      </w:r>
      <w:r w:rsidR="00A509CD" w:rsidRPr="00011522">
        <w:rPr>
          <w:rFonts w:cs="Arial"/>
          <w:i/>
          <w:sz w:val="22"/>
          <w:szCs w:val="22"/>
          <w:lang w:val="de-AT"/>
        </w:rPr>
        <w:t xml:space="preserve"> </w:t>
      </w:r>
      <w:r w:rsidRPr="00011522">
        <w:rPr>
          <w:rFonts w:cs="Arial"/>
          <w:i/>
          <w:sz w:val="22"/>
          <w:szCs w:val="22"/>
          <w:lang w:val="de-AT"/>
        </w:rPr>
        <w:t xml:space="preserve">278 01 - </w:t>
      </w:r>
      <w:bookmarkStart w:id="0" w:name="_GoBack"/>
      <w:bookmarkEnd w:id="0"/>
      <w:r w:rsidR="00E77533" w:rsidRPr="00011522">
        <w:rPr>
          <w:rFonts w:cs="Arial"/>
          <w:i/>
          <w:sz w:val="22"/>
          <w:szCs w:val="22"/>
          <w:lang w:val="de-AT"/>
        </w:rPr>
        <w:t>8201</w:t>
      </w:r>
      <w:r w:rsidR="00A84714" w:rsidRPr="007A5165">
        <w:rPr>
          <w:rFonts w:cs="Arial"/>
          <w:i/>
          <w:sz w:val="22"/>
          <w:szCs w:val="22"/>
          <w:lang w:val="de-AT"/>
        </w:rPr>
        <w:br/>
      </w:r>
      <w:r w:rsidR="00AB2863" w:rsidRPr="00011522">
        <w:rPr>
          <w:rFonts w:cs="Arial"/>
          <w:i/>
          <w:sz w:val="22"/>
          <w:szCs w:val="22"/>
          <w:lang w:val="de-AT"/>
        </w:rPr>
        <w:t>E-</w:t>
      </w:r>
      <w:proofErr w:type="spellStart"/>
      <w:r w:rsidR="00AB2863" w:rsidRPr="00011522">
        <w:rPr>
          <w:rFonts w:cs="Arial"/>
          <w:i/>
          <w:sz w:val="22"/>
          <w:szCs w:val="22"/>
          <w:lang w:val="de-AT"/>
        </w:rPr>
        <w:t>mail</w:t>
      </w:r>
      <w:proofErr w:type="spellEnd"/>
      <w:r w:rsidR="00AB2863" w:rsidRPr="00011522">
        <w:rPr>
          <w:rFonts w:cs="Arial"/>
          <w:i/>
          <w:sz w:val="22"/>
          <w:szCs w:val="22"/>
          <w:lang w:val="de-AT"/>
        </w:rPr>
        <w:t xml:space="preserve">: </w:t>
      </w:r>
      <w:hyperlink r:id="rId8" w:history="1">
        <w:r w:rsidR="007A5165" w:rsidRPr="00CF51D0">
          <w:rPr>
            <w:rStyle w:val="Hyperlink"/>
            <w:rFonts w:cs="Arial"/>
            <w:i/>
            <w:sz w:val="22"/>
            <w:szCs w:val="22"/>
            <w:lang w:val="de-AT"/>
          </w:rPr>
          <w:t>robert.berent@herzreha.at</w:t>
        </w:r>
      </w:hyperlink>
      <w:r w:rsidR="007A5165">
        <w:rPr>
          <w:rFonts w:cs="Arial"/>
          <w:i/>
          <w:sz w:val="22"/>
          <w:szCs w:val="22"/>
          <w:lang w:val="de-AT"/>
        </w:rPr>
        <w:br/>
      </w:r>
      <w:r w:rsidRPr="007A5165">
        <w:rPr>
          <w:rFonts w:cs="Arial"/>
          <w:i/>
          <w:sz w:val="22"/>
          <w:szCs w:val="22"/>
          <w:lang w:val="de-AT"/>
        </w:rPr>
        <w:t>www.herzreha.at</w:t>
      </w:r>
    </w:p>
    <w:p w:rsidR="005C0EBB" w:rsidRPr="00011522" w:rsidRDefault="005C0EBB" w:rsidP="009251D3">
      <w:pPr>
        <w:spacing w:after="120" w:line="312" w:lineRule="auto"/>
        <w:rPr>
          <w:rFonts w:cs="Arial"/>
          <w:sz w:val="22"/>
          <w:szCs w:val="22"/>
        </w:rPr>
      </w:pPr>
    </w:p>
    <w:p w:rsidR="00A84714" w:rsidRPr="00011522" w:rsidRDefault="00A84714" w:rsidP="009251D3">
      <w:pPr>
        <w:spacing w:after="120" w:line="312" w:lineRule="auto"/>
        <w:rPr>
          <w:rFonts w:cs="Arial"/>
          <w:b/>
          <w:sz w:val="22"/>
          <w:szCs w:val="22"/>
        </w:rPr>
      </w:pPr>
      <w:proofErr w:type="spellStart"/>
      <w:r w:rsidRPr="00011522">
        <w:rPr>
          <w:rFonts w:cs="Arial"/>
          <w:b/>
          <w:sz w:val="22"/>
          <w:szCs w:val="22"/>
        </w:rPr>
        <w:t>Rückfragen</w:t>
      </w:r>
      <w:proofErr w:type="spellEnd"/>
      <w:r w:rsidRPr="00011522">
        <w:rPr>
          <w:rFonts w:cs="Arial"/>
          <w:b/>
          <w:sz w:val="22"/>
          <w:szCs w:val="22"/>
        </w:rPr>
        <w:t xml:space="preserve"> </w:t>
      </w:r>
      <w:proofErr w:type="spellStart"/>
      <w:r w:rsidRPr="00011522">
        <w:rPr>
          <w:rFonts w:cs="Arial"/>
          <w:b/>
          <w:sz w:val="22"/>
          <w:szCs w:val="22"/>
        </w:rPr>
        <w:t>Presse</w:t>
      </w:r>
      <w:proofErr w:type="spellEnd"/>
    </w:p>
    <w:p w:rsidR="00A84714" w:rsidRPr="00011522" w:rsidRDefault="00A84714" w:rsidP="00A84714">
      <w:pPr>
        <w:autoSpaceDE w:val="0"/>
        <w:autoSpaceDN w:val="0"/>
        <w:rPr>
          <w:rFonts w:cs="Arial"/>
          <w:b/>
          <w:bCs/>
        </w:rPr>
      </w:pPr>
      <w:r w:rsidRPr="00011522">
        <w:rPr>
          <w:rFonts w:cs="Arial"/>
          <w:b/>
          <w:bCs/>
        </w:rPr>
        <w:t>Urban &amp; Schenk medical media consulting</w:t>
      </w:r>
    </w:p>
    <w:p w:rsidR="00A84714" w:rsidRPr="00011522" w:rsidRDefault="00A84714" w:rsidP="00A84714">
      <w:pPr>
        <w:autoSpaceDE w:val="0"/>
        <w:autoSpaceDN w:val="0"/>
        <w:rPr>
          <w:rFonts w:cs="Arial"/>
          <w:i/>
          <w:sz w:val="22"/>
          <w:lang w:val="sv-SE"/>
        </w:rPr>
      </w:pPr>
      <w:r w:rsidRPr="00011522">
        <w:rPr>
          <w:rFonts w:cs="Arial"/>
          <w:i/>
          <w:sz w:val="22"/>
          <w:lang w:val="sv-SE"/>
        </w:rPr>
        <w:t xml:space="preserve">Barbara Urban: 0664/41 69 4 59, </w:t>
      </w:r>
      <w:hyperlink r:id="rId9" w:history="1">
        <w:r w:rsidRPr="00011522">
          <w:rPr>
            <w:rStyle w:val="Hyperlink"/>
            <w:rFonts w:cs="Arial"/>
            <w:i/>
            <w:sz w:val="22"/>
            <w:lang w:val="sv-SE"/>
          </w:rPr>
          <w:t>barbara.urban@medical-media-consulting.at</w:t>
        </w:r>
      </w:hyperlink>
    </w:p>
    <w:p w:rsidR="00A84714" w:rsidRPr="00011522" w:rsidRDefault="00A84714" w:rsidP="00A84714">
      <w:pPr>
        <w:rPr>
          <w:rFonts w:cs="Arial"/>
          <w:sz w:val="22"/>
          <w:lang w:val="de-AT"/>
        </w:rPr>
      </w:pPr>
      <w:r w:rsidRPr="00011522">
        <w:rPr>
          <w:rFonts w:cs="Arial"/>
          <w:i/>
          <w:sz w:val="22"/>
          <w:lang w:val="de-AT"/>
        </w:rPr>
        <w:t xml:space="preserve">Mag. Harald Schenk: 0664/160 75 99, </w:t>
      </w:r>
      <w:hyperlink r:id="rId10" w:history="1">
        <w:r w:rsidRPr="00011522">
          <w:rPr>
            <w:rStyle w:val="Hyperlink"/>
            <w:rFonts w:cs="Arial"/>
            <w:i/>
            <w:sz w:val="22"/>
            <w:lang w:val="de-AT"/>
          </w:rPr>
          <w:t>harald.schenk@medical-media-consulting.at</w:t>
        </w:r>
      </w:hyperlink>
    </w:p>
    <w:p w:rsidR="00A84714" w:rsidRPr="00011522" w:rsidRDefault="00A84714" w:rsidP="009251D3">
      <w:pPr>
        <w:spacing w:after="120" w:line="312" w:lineRule="auto"/>
        <w:rPr>
          <w:rFonts w:cs="Arial"/>
          <w:sz w:val="22"/>
          <w:szCs w:val="22"/>
          <w:lang w:val="de-AT"/>
        </w:rPr>
      </w:pPr>
    </w:p>
    <w:p w:rsidR="00A84714" w:rsidRPr="00011522" w:rsidRDefault="00A84714" w:rsidP="009251D3">
      <w:pPr>
        <w:spacing w:after="120" w:line="312" w:lineRule="auto"/>
        <w:rPr>
          <w:rFonts w:cs="Arial"/>
          <w:sz w:val="22"/>
          <w:szCs w:val="22"/>
          <w:lang w:val="de-AT"/>
        </w:rPr>
      </w:pPr>
    </w:p>
    <w:p w:rsidR="00A84714" w:rsidRPr="00011522" w:rsidRDefault="00A84714" w:rsidP="009251D3">
      <w:pPr>
        <w:spacing w:after="120" w:line="312" w:lineRule="auto"/>
        <w:rPr>
          <w:rFonts w:cs="Arial"/>
          <w:sz w:val="22"/>
          <w:szCs w:val="22"/>
          <w:lang w:val="de-AT"/>
        </w:rPr>
      </w:pPr>
    </w:p>
    <w:p w:rsidR="005001D7" w:rsidRPr="00011522" w:rsidRDefault="005001D7" w:rsidP="009251D3">
      <w:pPr>
        <w:spacing w:after="120" w:line="312" w:lineRule="auto"/>
        <w:rPr>
          <w:rFonts w:cs="Arial"/>
          <w:sz w:val="22"/>
          <w:szCs w:val="22"/>
          <w:lang w:val="de-AT"/>
        </w:rPr>
      </w:pPr>
    </w:p>
    <w:sectPr w:rsidR="005001D7" w:rsidRPr="00011522" w:rsidSect="00925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8A" w:rsidRDefault="009E698A" w:rsidP="00801486">
      <w:r>
        <w:separator/>
      </w:r>
    </w:p>
  </w:endnote>
  <w:endnote w:type="continuationSeparator" w:id="0">
    <w:p w:rsidR="009E698A" w:rsidRDefault="009E698A" w:rsidP="0080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42" w:rsidRDefault="00D2010A" w:rsidP="002910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224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242" w:rsidRDefault="00B72242" w:rsidP="00B7224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42" w:rsidRPr="00B72242" w:rsidRDefault="00D2010A" w:rsidP="005A5280">
    <w:pPr>
      <w:pStyle w:val="Fuzeile"/>
      <w:framePr w:wrap="around" w:vAnchor="text" w:hAnchor="page" w:x="10651" w:y="337"/>
      <w:rPr>
        <w:rStyle w:val="Seitenzahl"/>
        <w:sz w:val="18"/>
        <w:szCs w:val="18"/>
      </w:rPr>
    </w:pPr>
    <w:r w:rsidRPr="00B72242">
      <w:rPr>
        <w:rStyle w:val="Seitenzahl"/>
        <w:sz w:val="18"/>
        <w:szCs w:val="18"/>
      </w:rPr>
      <w:fldChar w:fldCharType="begin"/>
    </w:r>
    <w:r w:rsidR="00B72242" w:rsidRPr="00B72242">
      <w:rPr>
        <w:rStyle w:val="Seitenzahl"/>
        <w:sz w:val="18"/>
        <w:szCs w:val="18"/>
      </w:rPr>
      <w:instrText xml:space="preserve">PAGE  </w:instrText>
    </w:r>
    <w:r w:rsidRPr="00B72242">
      <w:rPr>
        <w:rStyle w:val="Seitenzahl"/>
        <w:sz w:val="18"/>
        <w:szCs w:val="18"/>
      </w:rPr>
      <w:fldChar w:fldCharType="separate"/>
    </w:r>
    <w:r w:rsidR="00921E8F">
      <w:rPr>
        <w:rStyle w:val="Seitenzahl"/>
        <w:noProof/>
        <w:sz w:val="18"/>
        <w:szCs w:val="18"/>
      </w:rPr>
      <w:t>2</w:t>
    </w:r>
    <w:r w:rsidRPr="00B72242">
      <w:rPr>
        <w:rStyle w:val="Seitenzahl"/>
        <w:sz w:val="18"/>
        <w:szCs w:val="18"/>
      </w:rPr>
      <w:fldChar w:fldCharType="end"/>
    </w:r>
  </w:p>
  <w:p w:rsidR="0075207B" w:rsidRPr="00DC584E" w:rsidRDefault="0075207B" w:rsidP="000108EB">
    <w:pPr>
      <w:autoSpaceDE w:val="0"/>
      <w:autoSpaceDN w:val="0"/>
      <w:adjustRightInd w:val="0"/>
      <w:spacing w:before="360"/>
      <w:rPr>
        <w:rFonts w:cs="Arial"/>
        <w:i/>
        <w:color w:val="808080"/>
        <w:sz w:val="18"/>
        <w:szCs w:val="18"/>
      </w:rPr>
    </w:pPr>
    <w:r>
      <w:rPr>
        <w:rFonts w:cs="Arial"/>
        <w:i/>
        <w:color w:val="808080"/>
        <w:sz w:val="18"/>
        <w:szCs w:val="18"/>
        <w:lang w:val="de-AT"/>
      </w:rPr>
      <w:t>Buchpräsentation: Lipidtherapie i</w:t>
    </w:r>
    <w:r w:rsidR="000108EB">
      <w:rPr>
        <w:rFonts w:cs="Arial"/>
        <w:i/>
        <w:color w:val="808080"/>
        <w:sz w:val="18"/>
        <w:szCs w:val="18"/>
        <w:lang w:val="de-AT"/>
      </w:rPr>
      <w:t>n der Praxis – was kann man, muss</w:t>
    </w:r>
    <w:r>
      <w:rPr>
        <w:rFonts w:cs="Arial"/>
        <w:i/>
        <w:color w:val="808080"/>
        <w:sz w:val="18"/>
        <w:szCs w:val="18"/>
        <w:lang w:val="de-AT"/>
      </w:rPr>
      <w:t xml:space="preserve"> man, </w:t>
    </w:r>
    <w:r w:rsidR="000108EB">
      <w:rPr>
        <w:rFonts w:cs="Arial"/>
        <w:i/>
        <w:color w:val="808080"/>
        <w:sz w:val="18"/>
        <w:szCs w:val="18"/>
        <w:lang w:val="de-AT"/>
      </w:rPr>
      <w:t>soll</w:t>
    </w:r>
    <w:r>
      <w:rPr>
        <w:rFonts w:cs="Arial"/>
        <w:i/>
        <w:color w:val="808080"/>
        <w:sz w:val="18"/>
        <w:szCs w:val="18"/>
        <w:lang w:val="de-AT"/>
      </w:rPr>
      <w:t xml:space="preserve"> man?</w:t>
    </w:r>
    <w:r>
      <w:rPr>
        <w:rFonts w:cs="Arial"/>
        <w:i/>
        <w:color w:val="808080"/>
        <w:sz w:val="18"/>
        <w:szCs w:val="18"/>
        <w:lang w:val="de-AT"/>
      </w:rPr>
      <w:tab/>
      <w:t>27. Juni 2017</w:t>
    </w:r>
    <w:r w:rsidRPr="00DC584E">
      <w:rPr>
        <w:rFonts w:cs="Arial"/>
        <w:i/>
        <w:color w:val="808080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EB" w:rsidRDefault="000108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8A" w:rsidRDefault="009E698A" w:rsidP="00801486">
      <w:r>
        <w:separator/>
      </w:r>
    </w:p>
  </w:footnote>
  <w:footnote w:type="continuationSeparator" w:id="0">
    <w:p w:rsidR="009E698A" w:rsidRDefault="009E698A" w:rsidP="0080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EB" w:rsidRDefault="000108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EB" w:rsidRDefault="000108E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02" w:rsidRPr="00F43601" w:rsidRDefault="001F0A02" w:rsidP="001F0A02">
    <w:pPr>
      <w:pStyle w:val="Kopfzeile"/>
      <w:spacing w:after="240"/>
      <w:rPr>
        <w:szCs w:val="16"/>
        <w:lang w:val="de-AT"/>
      </w:rPr>
    </w:pPr>
    <w:r w:rsidRPr="00F43601">
      <w:rPr>
        <w:szCs w:val="16"/>
        <w:lang w:val="de-AT"/>
      </w:rPr>
      <w:t>Buchpräsentation, 27. Juni 2017</w:t>
    </w:r>
  </w:p>
  <w:p w:rsidR="001F0A02" w:rsidRPr="00A50F23" w:rsidRDefault="001F0A02" w:rsidP="001F0A02">
    <w:pPr>
      <w:pStyle w:val="Kopfzeile"/>
      <w:spacing w:after="360"/>
      <w:rPr>
        <w:lang w:val="de-AT"/>
      </w:rPr>
    </w:pPr>
    <w:r w:rsidRPr="00A50F23">
      <w:rPr>
        <w:i/>
        <w:sz w:val="32"/>
        <w:lang w:val="de-AT"/>
      </w:rPr>
      <w:t>“</w:t>
    </w:r>
    <w:proofErr w:type="spellStart"/>
    <w:r w:rsidRPr="00A50F23">
      <w:rPr>
        <w:i/>
        <w:sz w:val="32"/>
        <w:lang w:val="de-AT"/>
      </w:rPr>
      <w:t>Lipidtherapie</w:t>
    </w:r>
    <w:proofErr w:type="spellEnd"/>
    <w:r w:rsidRPr="00A50F23">
      <w:rPr>
        <w:i/>
        <w:sz w:val="32"/>
        <w:lang w:val="de-AT"/>
      </w:rPr>
      <w:t xml:space="preserve"> in der Praxis – was kann man, muss man, soll man?”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EC"/>
    <w:multiLevelType w:val="singleLevel"/>
    <w:tmpl w:val="734C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E0225"/>
    <w:multiLevelType w:val="hybridMultilevel"/>
    <w:tmpl w:val="D2B8647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E3F"/>
    <w:multiLevelType w:val="hybridMultilevel"/>
    <w:tmpl w:val="0188F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F5D"/>
    <w:multiLevelType w:val="hybridMultilevel"/>
    <w:tmpl w:val="E326B17E"/>
    <w:lvl w:ilvl="0" w:tplc="BB9241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E3B"/>
    <w:multiLevelType w:val="hybridMultilevel"/>
    <w:tmpl w:val="94503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5A5"/>
    <w:multiLevelType w:val="multilevel"/>
    <w:tmpl w:val="08B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21B2"/>
    <w:multiLevelType w:val="hybridMultilevel"/>
    <w:tmpl w:val="C990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05A9"/>
    <w:multiLevelType w:val="hybridMultilevel"/>
    <w:tmpl w:val="968A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236"/>
    <w:multiLevelType w:val="hybridMultilevel"/>
    <w:tmpl w:val="2F46DADC"/>
    <w:lvl w:ilvl="0" w:tplc="27A2DEDC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9CA3D79"/>
    <w:multiLevelType w:val="multilevel"/>
    <w:tmpl w:val="540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91C7E"/>
    <w:multiLevelType w:val="singleLevel"/>
    <w:tmpl w:val="734C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DC22F9"/>
    <w:multiLevelType w:val="multilevel"/>
    <w:tmpl w:val="B9080A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D167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6C5DEC"/>
    <w:multiLevelType w:val="hybridMultilevel"/>
    <w:tmpl w:val="BFBC47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9876CC"/>
    <w:multiLevelType w:val="multilevel"/>
    <w:tmpl w:val="7A6288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E61E3"/>
    <w:multiLevelType w:val="hybridMultilevel"/>
    <w:tmpl w:val="05CCE1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F5510"/>
    <w:multiLevelType w:val="hybridMultilevel"/>
    <w:tmpl w:val="33F218F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FC3E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AD4D26"/>
    <w:multiLevelType w:val="hybridMultilevel"/>
    <w:tmpl w:val="CAE0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b-NO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Formatting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CF328B"/>
    <w:rsid w:val="00002CAA"/>
    <w:rsid w:val="00003DFF"/>
    <w:rsid w:val="000108EB"/>
    <w:rsid w:val="00011522"/>
    <w:rsid w:val="00012A03"/>
    <w:rsid w:val="00023636"/>
    <w:rsid w:val="00023838"/>
    <w:rsid w:val="000238E3"/>
    <w:rsid w:val="00025E0C"/>
    <w:rsid w:val="000261CD"/>
    <w:rsid w:val="00026BE2"/>
    <w:rsid w:val="00026F41"/>
    <w:rsid w:val="000407E1"/>
    <w:rsid w:val="00041AA7"/>
    <w:rsid w:val="00042DBC"/>
    <w:rsid w:val="0004538C"/>
    <w:rsid w:val="000505C7"/>
    <w:rsid w:val="00055CDE"/>
    <w:rsid w:val="000575BC"/>
    <w:rsid w:val="000724C9"/>
    <w:rsid w:val="00075C81"/>
    <w:rsid w:val="00076769"/>
    <w:rsid w:val="00081150"/>
    <w:rsid w:val="000964B0"/>
    <w:rsid w:val="00096BCB"/>
    <w:rsid w:val="000A1044"/>
    <w:rsid w:val="000B4470"/>
    <w:rsid w:val="000B6EE2"/>
    <w:rsid w:val="000B7CFE"/>
    <w:rsid w:val="000C2553"/>
    <w:rsid w:val="000C58E8"/>
    <w:rsid w:val="000C6E4C"/>
    <w:rsid w:val="000C7435"/>
    <w:rsid w:val="000D0633"/>
    <w:rsid w:val="000D2A6C"/>
    <w:rsid w:val="000D589D"/>
    <w:rsid w:val="000E00A7"/>
    <w:rsid w:val="000E08ED"/>
    <w:rsid w:val="000E100F"/>
    <w:rsid w:val="000E4A26"/>
    <w:rsid w:val="000E6CCE"/>
    <w:rsid w:val="001012A1"/>
    <w:rsid w:val="00102037"/>
    <w:rsid w:val="00110B67"/>
    <w:rsid w:val="00112C75"/>
    <w:rsid w:val="001144A5"/>
    <w:rsid w:val="001144F5"/>
    <w:rsid w:val="00123D59"/>
    <w:rsid w:val="00124E36"/>
    <w:rsid w:val="00127301"/>
    <w:rsid w:val="001314EC"/>
    <w:rsid w:val="001449DB"/>
    <w:rsid w:val="00150F26"/>
    <w:rsid w:val="0015257D"/>
    <w:rsid w:val="001532A4"/>
    <w:rsid w:val="00154534"/>
    <w:rsid w:val="00154A95"/>
    <w:rsid w:val="00156B83"/>
    <w:rsid w:val="0016216D"/>
    <w:rsid w:val="00164669"/>
    <w:rsid w:val="0016726C"/>
    <w:rsid w:val="0017225B"/>
    <w:rsid w:val="00173ED2"/>
    <w:rsid w:val="00176DC3"/>
    <w:rsid w:val="00192F2C"/>
    <w:rsid w:val="001A13D6"/>
    <w:rsid w:val="001A2205"/>
    <w:rsid w:val="001A6BAF"/>
    <w:rsid w:val="001A765F"/>
    <w:rsid w:val="001B11AE"/>
    <w:rsid w:val="001C36B2"/>
    <w:rsid w:val="001C59ED"/>
    <w:rsid w:val="001C75A1"/>
    <w:rsid w:val="001D0390"/>
    <w:rsid w:val="001D40C6"/>
    <w:rsid w:val="001E0D74"/>
    <w:rsid w:val="001F0405"/>
    <w:rsid w:val="001F05A1"/>
    <w:rsid w:val="001F0965"/>
    <w:rsid w:val="001F0A02"/>
    <w:rsid w:val="001F258F"/>
    <w:rsid w:val="001F54E2"/>
    <w:rsid w:val="00202676"/>
    <w:rsid w:val="00205110"/>
    <w:rsid w:val="00206B64"/>
    <w:rsid w:val="00215641"/>
    <w:rsid w:val="00221786"/>
    <w:rsid w:val="0022261B"/>
    <w:rsid w:val="00234204"/>
    <w:rsid w:val="00250295"/>
    <w:rsid w:val="00251321"/>
    <w:rsid w:val="00261822"/>
    <w:rsid w:val="002632C4"/>
    <w:rsid w:val="0027408A"/>
    <w:rsid w:val="00283DEB"/>
    <w:rsid w:val="002851BA"/>
    <w:rsid w:val="00290FB9"/>
    <w:rsid w:val="002910F3"/>
    <w:rsid w:val="002B3CD7"/>
    <w:rsid w:val="002B4D1D"/>
    <w:rsid w:val="002B6280"/>
    <w:rsid w:val="002C01CF"/>
    <w:rsid w:val="002C6F60"/>
    <w:rsid w:val="002D2712"/>
    <w:rsid w:val="002D3251"/>
    <w:rsid w:val="002E493C"/>
    <w:rsid w:val="0030521D"/>
    <w:rsid w:val="0030799A"/>
    <w:rsid w:val="00316E20"/>
    <w:rsid w:val="003201E7"/>
    <w:rsid w:val="00321B6B"/>
    <w:rsid w:val="003227B6"/>
    <w:rsid w:val="00324FA2"/>
    <w:rsid w:val="003255ED"/>
    <w:rsid w:val="00333ABA"/>
    <w:rsid w:val="0033606B"/>
    <w:rsid w:val="00340177"/>
    <w:rsid w:val="003435DE"/>
    <w:rsid w:val="00351776"/>
    <w:rsid w:val="0035685A"/>
    <w:rsid w:val="00363641"/>
    <w:rsid w:val="00366C1D"/>
    <w:rsid w:val="00366D3C"/>
    <w:rsid w:val="003721D6"/>
    <w:rsid w:val="00376533"/>
    <w:rsid w:val="0038137F"/>
    <w:rsid w:val="00382514"/>
    <w:rsid w:val="0039266A"/>
    <w:rsid w:val="0039423F"/>
    <w:rsid w:val="00394EE9"/>
    <w:rsid w:val="00396DAF"/>
    <w:rsid w:val="003A12E0"/>
    <w:rsid w:val="003A200A"/>
    <w:rsid w:val="003A5CE8"/>
    <w:rsid w:val="003A6445"/>
    <w:rsid w:val="003B016B"/>
    <w:rsid w:val="003B5B28"/>
    <w:rsid w:val="003B6554"/>
    <w:rsid w:val="003C74AC"/>
    <w:rsid w:val="003D2E91"/>
    <w:rsid w:val="003D3D0B"/>
    <w:rsid w:val="003D55E4"/>
    <w:rsid w:val="003D5880"/>
    <w:rsid w:val="003E22AF"/>
    <w:rsid w:val="003E7E67"/>
    <w:rsid w:val="004000EF"/>
    <w:rsid w:val="00400CB2"/>
    <w:rsid w:val="0040640D"/>
    <w:rsid w:val="00411339"/>
    <w:rsid w:val="0041481F"/>
    <w:rsid w:val="00417638"/>
    <w:rsid w:val="0042454E"/>
    <w:rsid w:val="00436EC9"/>
    <w:rsid w:val="004416D2"/>
    <w:rsid w:val="0044383D"/>
    <w:rsid w:val="00446F76"/>
    <w:rsid w:val="0045314E"/>
    <w:rsid w:val="00466119"/>
    <w:rsid w:val="004674EB"/>
    <w:rsid w:val="00473AD8"/>
    <w:rsid w:val="00485A75"/>
    <w:rsid w:val="00487273"/>
    <w:rsid w:val="0049095B"/>
    <w:rsid w:val="00494129"/>
    <w:rsid w:val="00495024"/>
    <w:rsid w:val="004951A5"/>
    <w:rsid w:val="00495CA0"/>
    <w:rsid w:val="00497E42"/>
    <w:rsid w:val="004A4CB5"/>
    <w:rsid w:val="004A64BD"/>
    <w:rsid w:val="004A7FDE"/>
    <w:rsid w:val="004B1AAE"/>
    <w:rsid w:val="004D03CD"/>
    <w:rsid w:val="004D7322"/>
    <w:rsid w:val="004E2716"/>
    <w:rsid w:val="004E286F"/>
    <w:rsid w:val="004F7FF0"/>
    <w:rsid w:val="005001D7"/>
    <w:rsid w:val="005031A6"/>
    <w:rsid w:val="00503454"/>
    <w:rsid w:val="005037CF"/>
    <w:rsid w:val="00506C89"/>
    <w:rsid w:val="00514CCB"/>
    <w:rsid w:val="00515F95"/>
    <w:rsid w:val="0052659B"/>
    <w:rsid w:val="00526E92"/>
    <w:rsid w:val="00530CDA"/>
    <w:rsid w:val="00532867"/>
    <w:rsid w:val="00536C0C"/>
    <w:rsid w:val="00543083"/>
    <w:rsid w:val="00543963"/>
    <w:rsid w:val="00550B2E"/>
    <w:rsid w:val="005576B0"/>
    <w:rsid w:val="0056345F"/>
    <w:rsid w:val="00563F2E"/>
    <w:rsid w:val="00565242"/>
    <w:rsid w:val="00576969"/>
    <w:rsid w:val="005777A0"/>
    <w:rsid w:val="005832F8"/>
    <w:rsid w:val="00584AED"/>
    <w:rsid w:val="00584B0F"/>
    <w:rsid w:val="00584FF4"/>
    <w:rsid w:val="0058580D"/>
    <w:rsid w:val="00586545"/>
    <w:rsid w:val="00594AE5"/>
    <w:rsid w:val="0059561D"/>
    <w:rsid w:val="005A5280"/>
    <w:rsid w:val="005A6760"/>
    <w:rsid w:val="005B070A"/>
    <w:rsid w:val="005B7EAC"/>
    <w:rsid w:val="005C0EBB"/>
    <w:rsid w:val="005C3B23"/>
    <w:rsid w:val="005C54B6"/>
    <w:rsid w:val="005D061D"/>
    <w:rsid w:val="005D3420"/>
    <w:rsid w:val="005D7C98"/>
    <w:rsid w:val="005F1441"/>
    <w:rsid w:val="005F33C2"/>
    <w:rsid w:val="0060519A"/>
    <w:rsid w:val="00610678"/>
    <w:rsid w:val="00617F3C"/>
    <w:rsid w:val="006205BF"/>
    <w:rsid w:val="006245A5"/>
    <w:rsid w:val="00625823"/>
    <w:rsid w:val="00636637"/>
    <w:rsid w:val="00643323"/>
    <w:rsid w:val="00643D3F"/>
    <w:rsid w:val="006446CF"/>
    <w:rsid w:val="00646B53"/>
    <w:rsid w:val="00656611"/>
    <w:rsid w:val="00662782"/>
    <w:rsid w:val="0066529A"/>
    <w:rsid w:val="00671758"/>
    <w:rsid w:val="00672732"/>
    <w:rsid w:val="00673F41"/>
    <w:rsid w:val="006758CA"/>
    <w:rsid w:val="00677F34"/>
    <w:rsid w:val="00680F21"/>
    <w:rsid w:val="00684B2C"/>
    <w:rsid w:val="006866AA"/>
    <w:rsid w:val="00697F21"/>
    <w:rsid w:val="006A18FB"/>
    <w:rsid w:val="006A762C"/>
    <w:rsid w:val="006B432E"/>
    <w:rsid w:val="006B4D7C"/>
    <w:rsid w:val="006C0D62"/>
    <w:rsid w:val="006C2E1F"/>
    <w:rsid w:val="006C605F"/>
    <w:rsid w:val="006D32C7"/>
    <w:rsid w:val="006E3136"/>
    <w:rsid w:val="006F374F"/>
    <w:rsid w:val="006F457F"/>
    <w:rsid w:val="006F6316"/>
    <w:rsid w:val="006F7037"/>
    <w:rsid w:val="00711C9E"/>
    <w:rsid w:val="00713F98"/>
    <w:rsid w:val="00717892"/>
    <w:rsid w:val="00721095"/>
    <w:rsid w:val="00741904"/>
    <w:rsid w:val="0075207B"/>
    <w:rsid w:val="00765218"/>
    <w:rsid w:val="0076651A"/>
    <w:rsid w:val="0076767B"/>
    <w:rsid w:val="00780438"/>
    <w:rsid w:val="00784899"/>
    <w:rsid w:val="00790DB1"/>
    <w:rsid w:val="00792E1F"/>
    <w:rsid w:val="007A5165"/>
    <w:rsid w:val="007A78B7"/>
    <w:rsid w:val="007B251D"/>
    <w:rsid w:val="007C1F8D"/>
    <w:rsid w:val="007C283C"/>
    <w:rsid w:val="007C4593"/>
    <w:rsid w:val="007C58B9"/>
    <w:rsid w:val="007D17E8"/>
    <w:rsid w:val="007D7854"/>
    <w:rsid w:val="007E2033"/>
    <w:rsid w:val="007E2AA2"/>
    <w:rsid w:val="007E3E41"/>
    <w:rsid w:val="007E7FA2"/>
    <w:rsid w:val="007F56A9"/>
    <w:rsid w:val="007F7023"/>
    <w:rsid w:val="00801486"/>
    <w:rsid w:val="00801BF5"/>
    <w:rsid w:val="008036B3"/>
    <w:rsid w:val="00806F9A"/>
    <w:rsid w:val="00813919"/>
    <w:rsid w:val="00813A51"/>
    <w:rsid w:val="00814652"/>
    <w:rsid w:val="008148C3"/>
    <w:rsid w:val="00814C59"/>
    <w:rsid w:val="00817E31"/>
    <w:rsid w:val="0082323B"/>
    <w:rsid w:val="0082352A"/>
    <w:rsid w:val="008542A9"/>
    <w:rsid w:val="00861523"/>
    <w:rsid w:val="00864F75"/>
    <w:rsid w:val="00866D3D"/>
    <w:rsid w:val="00882C4A"/>
    <w:rsid w:val="0089485F"/>
    <w:rsid w:val="00896507"/>
    <w:rsid w:val="00897D44"/>
    <w:rsid w:val="008A1437"/>
    <w:rsid w:val="008A1FB9"/>
    <w:rsid w:val="008A6378"/>
    <w:rsid w:val="008B2691"/>
    <w:rsid w:val="008B4B03"/>
    <w:rsid w:val="008B5353"/>
    <w:rsid w:val="008B668D"/>
    <w:rsid w:val="008B6CB8"/>
    <w:rsid w:val="008C2B50"/>
    <w:rsid w:val="008E291C"/>
    <w:rsid w:val="008E6AD0"/>
    <w:rsid w:val="00906DB8"/>
    <w:rsid w:val="00915DF8"/>
    <w:rsid w:val="00916CDF"/>
    <w:rsid w:val="00917A5E"/>
    <w:rsid w:val="0092089E"/>
    <w:rsid w:val="00921E8F"/>
    <w:rsid w:val="009251D3"/>
    <w:rsid w:val="009422A6"/>
    <w:rsid w:val="009554A8"/>
    <w:rsid w:val="009559F7"/>
    <w:rsid w:val="00955F09"/>
    <w:rsid w:val="00960836"/>
    <w:rsid w:val="00961F84"/>
    <w:rsid w:val="00965AF3"/>
    <w:rsid w:val="009737DF"/>
    <w:rsid w:val="0098060E"/>
    <w:rsid w:val="00983D12"/>
    <w:rsid w:val="0099105A"/>
    <w:rsid w:val="0099298E"/>
    <w:rsid w:val="00994D29"/>
    <w:rsid w:val="009A1268"/>
    <w:rsid w:val="009A4641"/>
    <w:rsid w:val="009A48D0"/>
    <w:rsid w:val="009A5536"/>
    <w:rsid w:val="009A711C"/>
    <w:rsid w:val="009B0C1B"/>
    <w:rsid w:val="009B3E16"/>
    <w:rsid w:val="009B4D72"/>
    <w:rsid w:val="009B4F08"/>
    <w:rsid w:val="009B54A0"/>
    <w:rsid w:val="009C0810"/>
    <w:rsid w:val="009C6E32"/>
    <w:rsid w:val="009C787E"/>
    <w:rsid w:val="009D0551"/>
    <w:rsid w:val="009D0A41"/>
    <w:rsid w:val="009E3C32"/>
    <w:rsid w:val="009E698A"/>
    <w:rsid w:val="009F46AE"/>
    <w:rsid w:val="009F79BF"/>
    <w:rsid w:val="009F7F21"/>
    <w:rsid w:val="00A003CE"/>
    <w:rsid w:val="00A205A8"/>
    <w:rsid w:val="00A30654"/>
    <w:rsid w:val="00A30C2A"/>
    <w:rsid w:val="00A325C1"/>
    <w:rsid w:val="00A374AE"/>
    <w:rsid w:val="00A43580"/>
    <w:rsid w:val="00A441F6"/>
    <w:rsid w:val="00A4483A"/>
    <w:rsid w:val="00A46951"/>
    <w:rsid w:val="00A509CD"/>
    <w:rsid w:val="00A50F23"/>
    <w:rsid w:val="00A52823"/>
    <w:rsid w:val="00A52ADE"/>
    <w:rsid w:val="00A544A2"/>
    <w:rsid w:val="00A54ADA"/>
    <w:rsid w:val="00A569FB"/>
    <w:rsid w:val="00A56B9D"/>
    <w:rsid w:val="00A61590"/>
    <w:rsid w:val="00A6273C"/>
    <w:rsid w:val="00A6497A"/>
    <w:rsid w:val="00A66B38"/>
    <w:rsid w:val="00A7070C"/>
    <w:rsid w:val="00A75A04"/>
    <w:rsid w:val="00A827C1"/>
    <w:rsid w:val="00A8306C"/>
    <w:rsid w:val="00A84714"/>
    <w:rsid w:val="00A87FEA"/>
    <w:rsid w:val="00A950EF"/>
    <w:rsid w:val="00A95BC0"/>
    <w:rsid w:val="00AA0270"/>
    <w:rsid w:val="00AA7648"/>
    <w:rsid w:val="00AB0EA3"/>
    <w:rsid w:val="00AB2863"/>
    <w:rsid w:val="00AC34A5"/>
    <w:rsid w:val="00AC6D58"/>
    <w:rsid w:val="00AD77ED"/>
    <w:rsid w:val="00AD7BF5"/>
    <w:rsid w:val="00AE05C8"/>
    <w:rsid w:val="00AE15DD"/>
    <w:rsid w:val="00AE1DA1"/>
    <w:rsid w:val="00AF6CD4"/>
    <w:rsid w:val="00B01D8D"/>
    <w:rsid w:val="00B05648"/>
    <w:rsid w:val="00B073A4"/>
    <w:rsid w:val="00B113DF"/>
    <w:rsid w:val="00B2286A"/>
    <w:rsid w:val="00B2352A"/>
    <w:rsid w:val="00B27DB6"/>
    <w:rsid w:val="00B3180F"/>
    <w:rsid w:val="00B34CC0"/>
    <w:rsid w:val="00B34DCE"/>
    <w:rsid w:val="00B3765F"/>
    <w:rsid w:val="00B5074B"/>
    <w:rsid w:val="00B56E07"/>
    <w:rsid w:val="00B62A0B"/>
    <w:rsid w:val="00B658DC"/>
    <w:rsid w:val="00B65A70"/>
    <w:rsid w:val="00B7146A"/>
    <w:rsid w:val="00B72242"/>
    <w:rsid w:val="00B76C85"/>
    <w:rsid w:val="00B8267E"/>
    <w:rsid w:val="00B86852"/>
    <w:rsid w:val="00B92DFE"/>
    <w:rsid w:val="00B97F34"/>
    <w:rsid w:val="00BB1960"/>
    <w:rsid w:val="00BB2B76"/>
    <w:rsid w:val="00BC0882"/>
    <w:rsid w:val="00BC15A5"/>
    <w:rsid w:val="00BD3427"/>
    <w:rsid w:val="00BD7FE2"/>
    <w:rsid w:val="00BF11A3"/>
    <w:rsid w:val="00BF146A"/>
    <w:rsid w:val="00C01EFD"/>
    <w:rsid w:val="00C21714"/>
    <w:rsid w:val="00C239B8"/>
    <w:rsid w:val="00C245CD"/>
    <w:rsid w:val="00C25BB4"/>
    <w:rsid w:val="00C3669B"/>
    <w:rsid w:val="00C37AF1"/>
    <w:rsid w:val="00C44E06"/>
    <w:rsid w:val="00C5063C"/>
    <w:rsid w:val="00C64E69"/>
    <w:rsid w:val="00C67452"/>
    <w:rsid w:val="00C739BE"/>
    <w:rsid w:val="00C8437C"/>
    <w:rsid w:val="00C91574"/>
    <w:rsid w:val="00CA06A9"/>
    <w:rsid w:val="00CA1125"/>
    <w:rsid w:val="00CA189F"/>
    <w:rsid w:val="00CA62B2"/>
    <w:rsid w:val="00CB6AF4"/>
    <w:rsid w:val="00CC46E0"/>
    <w:rsid w:val="00CD06A6"/>
    <w:rsid w:val="00CD6893"/>
    <w:rsid w:val="00CE2D55"/>
    <w:rsid w:val="00CE59CF"/>
    <w:rsid w:val="00CE5D1C"/>
    <w:rsid w:val="00CF328B"/>
    <w:rsid w:val="00CF3A01"/>
    <w:rsid w:val="00CF6484"/>
    <w:rsid w:val="00D07F5F"/>
    <w:rsid w:val="00D11E7F"/>
    <w:rsid w:val="00D1775D"/>
    <w:rsid w:val="00D2010A"/>
    <w:rsid w:val="00D22637"/>
    <w:rsid w:val="00D243B1"/>
    <w:rsid w:val="00D25A99"/>
    <w:rsid w:val="00D35309"/>
    <w:rsid w:val="00D51D82"/>
    <w:rsid w:val="00D544DF"/>
    <w:rsid w:val="00D55360"/>
    <w:rsid w:val="00D64DE5"/>
    <w:rsid w:val="00D70D01"/>
    <w:rsid w:val="00D72682"/>
    <w:rsid w:val="00D76379"/>
    <w:rsid w:val="00D77A31"/>
    <w:rsid w:val="00D8170A"/>
    <w:rsid w:val="00DA1894"/>
    <w:rsid w:val="00DA22E6"/>
    <w:rsid w:val="00DB37E3"/>
    <w:rsid w:val="00DC13A8"/>
    <w:rsid w:val="00DC2D85"/>
    <w:rsid w:val="00DC347E"/>
    <w:rsid w:val="00DC584E"/>
    <w:rsid w:val="00DE4984"/>
    <w:rsid w:val="00DF3A6C"/>
    <w:rsid w:val="00E02AAA"/>
    <w:rsid w:val="00E079E7"/>
    <w:rsid w:val="00E11AEF"/>
    <w:rsid w:val="00E22B51"/>
    <w:rsid w:val="00E26180"/>
    <w:rsid w:val="00E319C6"/>
    <w:rsid w:val="00E33AC5"/>
    <w:rsid w:val="00E36EF3"/>
    <w:rsid w:val="00E40F96"/>
    <w:rsid w:val="00E510E3"/>
    <w:rsid w:val="00E63EDF"/>
    <w:rsid w:val="00E71CE8"/>
    <w:rsid w:val="00E77533"/>
    <w:rsid w:val="00E8485F"/>
    <w:rsid w:val="00E9528F"/>
    <w:rsid w:val="00E960C7"/>
    <w:rsid w:val="00E97C6C"/>
    <w:rsid w:val="00EA3331"/>
    <w:rsid w:val="00EA3FFD"/>
    <w:rsid w:val="00EB1901"/>
    <w:rsid w:val="00EB369E"/>
    <w:rsid w:val="00EB635F"/>
    <w:rsid w:val="00EC1782"/>
    <w:rsid w:val="00EC236A"/>
    <w:rsid w:val="00ED0B0A"/>
    <w:rsid w:val="00ED79B9"/>
    <w:rsid w:val="00EE0354"/>
    <w:rsid w:val="00EE4D21"/>
    <w:rsid w:val="00EE4F7C"/>
    <w:rsid w:val="00EE54D0"/>
    <w:rsid w:val="00EF06A7"/>
    <w:rsid w:val="00EF0E23"/>
    <w:rsid w:val="00EF5DFC"/>
    <w:rsid w:val="00EF603F"/>
    <w:rsid w:val="00EF6642"/>
    <w:rsid w:val="00EF77E5"/>
    <w:rsid w:val="00F05D0F"/>
    <w:rsid w:val="00F07D6D"/>
    <w:rsid w:val="00F12AE1"/>
    <w:rsid w:val="00F155C7"/>
    <w:rsid w:val="00F16B6D"/>
    <w:rsid w:val="00F27243"/>
    <w:rsid w:val="00F30A3A"/>
    <w:rsid w:val="00F41296"/>
    <w:rsid w:val="00F42D15"/>
    <w:rsid w:val="00F51181"/>
    <w:rsid w:val="00F51C2E"/>
    <w:rsid w:val="00F52FD7"/>
    <w:rsid w:val="00F554ED"/>
    <w:rsid w:val="00F5602F"/>
    <w:rsid w:val="00F6552A"/>
    <w:rsid w:val="00F72467"/>
    <w:rsid w:val="00F72D4D"/>
    <w:rsid w:val="00F867E5"/>
    <w:rsid w:val="00F90641"/>
    <w:rsid w:val="00F94936"/>
    <w:rsid w:val="00F95E7D"/>
    <w:rsid w:val="00F964FB"/>
    <w:rsid w:val="00F96B6D"/>
    <w:rsid w:val="00FA03A3"/>
    <w:rsid w:val="00FB1926"/>
    <w:rsid w:val="00FB503E"/>
    <w:rsid w:val="00FC2325"/>
    <w:rsid w:val="00FC7A69"/>
    <w:rsid w:val="00FD33B7"/>
    <w:rsid w:val="00FD3F19"/>
    <w:rsid w:val="00FD3FD8"/>
    <w:rsid w:val="00FD6570"/>
    <w:rsid w:val="00FE0C86"/>
    <w:rsid w:val="00FF0FBD"/>
    <w:rsid w:val="00FF183D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5ED"/>
    <w:rPr>
      <w:rFonts w:ascii="Arial" w:hAnsi="Arial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D2A6C"/>
    <w:pPr>
      <w:keepNext/>
      <w:outlineLvl w:val="0"/>
    </w:pPr>
    <w:rPr>
      <w:b/>
      <w:noProof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55ED"/>
    <w:pPr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1486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486"/>
    <w:rPr>
      <w:rFonts w:ascii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65F"/>
    <w:rPr>
      <w:rFonts w:ascii="Tahoma" w:hAnsi="Tahoma" w:cs="Tahoma"/>
      <w:sz w:val="16"/>
      <w:szCs w:val="16"/>
      <w:lang w:val="en-US"/>
    </w:rPr>
  </w:style>
  <w:style w:type="character" w:styleId="Seitenzahl">
    <w:name w:val="page number"/>
    <w:basedOn w:val="Absatz-Standardschriftart"/>
    <w:rsid w:val="00B72242"/>
  </w:style>
  <w:style w:type="paragraph" w:styleId="Listenabsatz">
    <w:name w:val="List Paragraph"/>
    <w:basedOn w:val="Standard"/>
    <w:uiPriority w:val="34"/>
    <w:qFormat/>
    <w:rsid w:val="009F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AD7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7E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D77ED"/>
    <w:rPr>
      <w:rFonts w:ascii="Arial" w:hAnsi="Aria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7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77ED"/>
    <w:rPr>
      <w:rFonts w:ascii="Arial" w:hAnsi="Arial"/>
      <w:b/>
      <w:bCs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D2A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0D2A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D2A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SchwacheHervorhebung">
    <w:name w:val="Subtle Emphasis"/>
    <w:uiPriority w:val="19"/>
    <w:qFormat/>
    <w:rsid w:val="000D2A6C"/>
    <w:rPr>
      <w:i/>
      <w:iCs/>
      <w:color w:val="808080"/>
    </w:rPr>
  </w:style>
  <w:style w:type="character" w:customStyle="1" w:styleId="berschrift1Zchn">
    <w:name w:val="Überschrift 1 Zchn"/>
    <w:link w:val="berschrift1"/>
    <w:rsid w:val="000D2A6C"/>
    <w:rPr>
      <w:rFonts w:ascii="Arial" w:hAnsi="Arial" w:cs="Arial"/>
      <w:b/>
      <w:noProof/>
      <w:sz w:val="22"/>
      <w:lang w:val="de-DE" w:eastAsia="de-DE"/>
    </w:rPr>
  </w:style>
  <w:style w:type="character" w:styleId="Hyperlink">
    <w:name w:val="Hyperlink"/>
    <w:uiPriority w:val="99"/>
    <w:unhideWhenUsed/>
    <w:rsid w:val="00055CDE"/>
    <w:rPr>
      <w:color w:val="0000FF"/>
      <w:u w:val="single"/>
    </w:rPr>
  </w:style>
  <w:style w:type="character" w:customStyle="1" w:styleId="Footnote75pt">
    <w:name w:val="Footnote + 7.5 pt"/>
    <w:basedOn w:val="Absatz-Standardschriftart"/>
    <w:rsid w:val="00E33A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ootnote">
    <w:name w:val="Footnote"/>
    <w:basedOn w:val="Absatz-Standardschriftart"/>
    <w:rsid w:val="00E33A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Bodytext4Exact">
    <w:name w:val="Body text (4) Exact"/>
    <w:basedOn w:val="Absatz-Standardschriftart"/>
    <w:rsid w:val="00E33AC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bsatz-Standardschriftart"/>
    <w:link w:val="Heading10"/>
    <w:rsid w:val="00E33AC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bsatz-Standardschriftart"/>
    <w:link w:val="Bodytext30"/>
    <w:rsid w:val="00E33AC5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Bodytext4">
    <w:name w:val="Body text (4)_"/>
    <w:basedOn w:val="Absatz-Standardschriftart"/>
    <w:link w:val="Bodytext40"/>
    <w:rsid w:val="00E33AC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Heading2">
    <w:name w:val="Heading #2_"/>
    <w:basedOn w:val="Absatz-Standardschriftart"/>
    <w:link w:val="Heading20"/>
    <w:rsid w:val="00E33A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Absatz-Standardschriftart"/>
    <w:rsid w:val="00E33A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">
    <w:name w:val="Body text (2)"/>
    <w:basedOn w:val="Absatz-Standardschriftart"/>
    <w:rsid w:val="00E33A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paragraph" w:customStyle="1" w:styleId="Bodytext40">
    <w:name w:val="Body text (4)"/>
    <w:basedOn w:val="Standard"/>
    <w:link w:val="Bodytext4"/>
    <w:rsid w:val="00E33AC5"/>
    <w:pPr>
      <w:widowControl w:val="0"/>
      <w:shd w:val="clear" w:color="auto" w:fill="FFFFFF"/>
      <w:spacing w:before="360" w:line="264" w:lineRule="exact"/>
    </w:pPr>
    <w:rPr>
      <w:rFonts w:ascii="Calibri" w:eastAsia="Calibri" w:hAnsi="Calibri" w:cs="Calibri"/>
      <w:b/>
      <w:bCs/>
      <w:sz w:val="22"/>
      <w:szCs w:val="22"/>
      <w:lang w:val="de-DE"/>
    </w:rPr>
  </w:style>
  <w:style w:type="paragraph" w:customStyle="1" w:styleId="Heading10">
    <w:name w:val="Heading #1"/>
    <w:basedOn w:val="Standard"/>
    <w:link w:val="Heading1"/>
    <w:rsid w:val="00E33AC5"/>
    <w:pPr>
      <w:widowControl w:val="0"/>
      <w:shd w:val="clear" w:color="auto" w:fill="FFFFFF"/>
      <w:spacing w:line="312" w:lineRule="exact"/>
      <w:jc w:val="center"/>
      <w:outlineLvl w:val="0"/>
    </w:pPr>
    <w:rPr>
      <w:rFonts w:eastAsia="Arial" w:cs="Arial"/>
      <w:b/>
      <w:bCs/>
      <w:sz w:val="28"/>
      <w:szCs w:val="28"/>
      <w:lang w:val="de-DE"/>
    </w:rPr>
  </w:style>
  <w:style w:type="paragraph" w:customStyle="1" w:styleId="Bodytext30">
    <w:name w:val="Body text (3)"/>
    <w:basedOn w:val="Standard"/>
    <w:link w:val="Bodytext3"/>
    <w:rsid w:val="00E33AC5"/>
    <w:pPr>
      <w:widowControl w:val="0"/>
      <w:shd w:val="clear" w:color="auto" w:fill="FFFFFF"/>
      <w:spacing w:before="360" w:after="360" w:line="246" w:lineRule="exact"/>
    </w:pPr>
    <w:rPr>
      <w:rFonts w:eastAsia="Arial" w:cs="Arial"/>
      <w:b/>
      <w:bCs/>
      <w:i/>
      <w:iCs/>
      <w:sz w:val="22"/>
      <w:szCs w:val="22"/>
      <w:lang w:val="de-DE"/>
    </w:rPr>
  </w:style>
  <w:style w:type="paragraph" w:customStyle="1" w:styleId="Heading20">
    <w:name w:val="Heading #2"/>
    <w:basedOn w:val="Standard"/>
    <w:link w:val="Heading2"/>
    <w:rsid w:val="00E33AC5"/>
    <w:pPr>
      <w:widowControl w:val="0"/>
      <w:shd w:val="clear" w:color="auto" w:fill="FFFFFF"/>
      <w:spacing w:before="360" w:after="120" w:line="246" w:lineRule="exact"/>
      <w:outlineLvl w:val="1"/>
    </w:pPr>
    <w:rPr>
      <w:rFonts w:eastAsia="Arial" w:cs="Arial"/>
      <w:b/>
      <w:bCs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DB37E3"/>
    <w:pPr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paragraph" w:styleId="berarbeitung">
    <w:name w:val="Revision"/>
    <w:hidden/>
    <w:uiPriority w:val="99"/>
    <w:semiHidden/>
    <w:rsid w:val="009737DF"/>
    <w:rPr>
      <w:rFonts w:ascii="Arial" w:hAnsi="Arial"/>
      <w:sz w:val="24"/>
      <w:lang w:val="en-US" w:eastAsia="de-DE"/>
    </w:rPr>
  </w:style>
  <w:style w:type="character" w:customStyle="1" w:styleId="Bodytext20">
    <w:name w:val="Body text (2)_"/>
    <w:basedOn w:val="Absatz-Standardschriftart"/>
    <w:rsid w:val="003B016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485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485F"/>
    <w:rPr>
      <w:rFonts w:ascii="Arial" w:hAnsi="Arial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94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5ED"/>
    <w:rPr>
      <w:rFonts w:ascii="Arial" w:hAnsi="Arial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D2A6C"/>
    <w:pPr>
      <w:keepNext/>
      <w:outlineLvl w:val="0"/>
    </w:pPr>
    <w:rPr>
      <w:b/>
      <w:noProof/>
      <w:sz w:val="22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55ED"/>
    <w:pPr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1486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486"/>
    <w:rPr>
      <w:rFonts w:ascii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65F"/>
    <w:rPr>
      <w:rFonts w:ascii="Tahoma" w:hAnsi="Tahoma" w:cs="Tahoma"/>
      <w:sz w:val="16"/>
      <w:szCs w:val="16"/>
      <w:lang w:val="en-US"/>
    </w:rPr>
  </w:style>
  <w:style w:type="character" w:styleId="Seitenzahl">
    <w:name w:val="page number"/>
    <w:basedOn w:val="Absatz-Standardschriftart"/>
    <w:rsid w:val="00B72242"/>
  </w:style>
  <w:style w:type="paragraph" w:styleId="Listenabsatz">
    <w:name w:val="List Paragraph"/>
    <w:basedOn w:val="Standard"/>
    <w:uiPriority w:val="34"/>
    <w:qFormat/>
    <w:rsid w:val="009F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AD7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7E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D77ED"/>
    <w:rPr>
      <w:rFonts w:ascii="Arial" w:hAnsi="Aria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7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77ED"/>
    <w:rPr>
      <w:rFonts w:ascii="Arial" w:hAnsi="Arial"/>
      <w:b/>
      <w:bCs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D2A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0D2A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D2A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SchwacheHervorhebung">
    <w:name w:val="Subtle Emphasis"/>
    <w:uiPriority w:val="19"/>
    <w:qFormat/>
    <w:rsid w:val="000D2A6C"/>
    <w:rPr>
      <w:i/>
      <w:iCs/>
      <w:color w:val="808080"/>
    </w:rPr>
  </w:style>
  <w:style w:type="character" w:customStyle="1" w:styleId="berschrift1Zchn">
    <w:name w:val="Überschrift 1 Zchn"/>
    <w:link w:val="berschrift1"/>
    <w:rsid w:val="000D2A6C"/>
    <w:rPr>
      <w:rFonts w:ascii="Arial" w:hAnsi="Arial" w:cs="Arial"/>
      <w:b/>
      <w:noProof/>
      <w:sz w:val="22"/>
      <w:lang w:val="de-DE" w:eastAsia="de-DE"/>
    </w:rPr>
  </w:style>
  <w:style w:type="character" w:styleId="Hyperlink">
    <w:name w:val="Hyperlink"/>
    <w:uiPriority w:val="99"/>
    <w:unhideWhenUsed/>
    <w:rsid w:val="00055CDE"/>
    <w:rPr>
      <w:color w:val="0000FF"/>
      <w:u w:val="single"/>
    </w:rPr>
  </w:style>
  <w:style w:type="character" w:customStyle="1" w:styleId="Footnote75pt">
    <w:name w:val="Footnote + 7.5 pt"/>
    <w:basedOn w:val="Absatz-Standardschriftart"/>
    <w:rsid w:val="00E33A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ootnote">
    <w:name w:val="Footnote"/>
    <w:basedOn w:val="Absatz-Standardschriftart"/>
    <w:rsid w:val="00E33A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Bodytext4Exact">
    <w:name w:val="Body text (4) Exact"/>
    <w:basedOn w:val="Absatz-Standardschriftart"/>
    <w:rsid w:val="00E33AC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bsatz-Standardschriftart"/>
    <w:link w:val="Heading10"/>
    <w:rsid w:val="00E33AC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bsatz-Standardschriftart"/>
    <w:link w:val="Bodytext30"/>
    <w:rsid w:val="00E33AC5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Bodytext4">
    <w:name w:val="Body text (4)_"/>
    <w:basedOn w:val="Absatz-Standardschriftart"/>
    <w:link w:val="Bodytext40"/>
    <w:rsid w:val="00E33AC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Heading2">
    <w:name w:val="Heading #2_"/>
    <w:basedOn w:val="Absatz-Standardschriftart"/>
    <w:link w:val="Heading20"/>
    <w:rsid w:val="00E33A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Absatz-Standardschriftart"/>
    <w:rsid w:val="00E33A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">
    <w:name w:val="Body text (2)"/>
    <w:basedOn w:val="Absatz-Standardschriftart"/>
    <w:rsid w:val="00E33A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paragraph" w:customStyle="1" w:styleId="Bodytext40">
    <w:name w:val="Body text (4)"/>
    <w:basedOn w:val="Standard"/>
    <w:link w:val="Bodytext4"/>
    <w:rsid w:val="00E33AC5"/>
    <w:pPr>
      <w:widowControl w:val="0"/>
      <w:shd w:val="clear" w:color="auto" w:fill="FFFFFF"/>
      <w:spacing w:before="360" w:line="264" w:lineRule="exact"/>
    </w:pPr>
    <w:rPr>
      <w:rFonts w:ascii="Calibri" w:eastAsia="Calibri" w:hAnsi="Calibri" w:cs="Calibri"/>
      <w:b/>
      <w:bCs/>
      <w:sz w:val="22"/>
      <w:szCs w:val="22"/>
      <w:lang w:val="de-DE"/>
    </w:rPr>
  </w:style>
  <w:style w:type="paragraph" w:customStyle="1" w:styleId="Heading10">
    <w:name w:val="Heading #1"/>
    <w:basedOn w:val="Standard"/>
    <w:link w:val="Heading1"/>
    <w:rsid w:val="00E33AC5"/>
    <w:pPr>
      <w:widowControl w:val="0"/>
      <w:shd w:val="clear" w:color="auto" w:fill="FFFFFF"/>
      <w:spacing w:line="312" w:lineRule="exact"/>
      <w:jc w:val="center"/>
      <w:outlineLvl w:val="0"/>
    </w:pPr>
    <w:rPr>
      <w:rFonts w:eastAsia="Arial" w:cs="Arial"/>
      <w:b/>
      <w:bCs/>
      <w:sz w:val="28"/>
      <w:szCs w:val="28"/>
      <w:lang w:val="de-DE"/>
    </w:rPr>
  </w:style>
  <w:style w:type="paragraph" w:customStyle="1" w:styleId="Bodytext30">
    <w:name w:val="Body text (3)"/>
    <w:basedOn w:val="Standard"/>
    <w:link w:val="Bodytext3"/>
    <w:rsid w:val="00E33AC5"/>
    <w:pPr>
      <w:widowControl w:val="0"/>
      <w:shd w:val="clear" w:color="auto" w:fill="FFFFFF"/>
      <w:spacing w:before="360" w:after="360" w:line="246" w:lineRule="exact"/>
    </w:pPr>
    <w:rPr>
      <w:rFonts w:eastAsia="Arial" w:cs="Arial"/>
      <w:b/>
      <w:bCs/>
      <w:i/>
      <w:iCs/>
      <w:sz w:val="22"/>
      <w:szCs w:val="22"/>
      <w:lang w:val="de-DE"/>
    </w:rPr>
  </w:style>
  <w:style w:type="paragraph" w:customStyle="1" w:styleId="Heading20">
    <w:name w:val="Heading #2"/>
    <w:basedOn w:val="Standard"/>
    <w:link w:val="Heading2"/>
    <w:rsid w:val="00E33AC5"/>
    <w:pPr>
      <w:widowControl w:val="0"/>
      <w:shd w:val="clear" w:color="auto" w:fill="FFFFFF"/>
      <w:spacing w:before="360" w:after="120" w:line="246" w:lineRule="exact"/>
      <w:outlineLvl w:val="1"/>
    </w:pPr>
    <w:rPr>
      <w:rFonts w:eastAsia="Arial" w:cs="Arial"/>
      <w:b/>
      <w:bCs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DB37E3"/>
    <w:pPr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paragraph" w:styleId="berarbeitung">
    <w:name w:val="Revision"/>
    <w:hidden/>
    <w:uiPriority w:val="99"/>
    <w:semiHidden/>
    <w:rsid w:val="009737DF"/>
    <w:rPr>
      <w:rFonts w:ascii="Arial" w:hAnsi="Arial"/>
      <w:sz w:val="24"/>
      <w:lang w:val="en-US" w:eastAsia="de-DE"/>
    </w:rPr>
  </w:style>
  <w:style w:type="character" w:customStyle="1" w:styleId="Bodytext20">
    <w:name w:val="Body text (2)_"/>
    <w:basedOn w:val="Absatz-Standardschriftart"/>
    <w:rsid w:val="003B016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485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485F"/>
    <w:rPr>
      <w:rFonts w:ascii="Arial" w:hAnsi="Arial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94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633">
          <w:marLeft w:val="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00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60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17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erent@herzreha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ald.schenk@medical-media-consulting.a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arbara.urban@medical-media-consulting.a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unden\AMGEN\Amgen%20Press%20Academy\Press%20Academy%207\Abstracts\Rosenkranz\Text%20Univ%20-Prof%20%20Dr%20%20Alexander%20Rosenkranz%20(3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1BB5-A688-4DE2-90CB-C08CCAC9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Univ -Prof  Dr  Alexander Rosenkranz (3).dotx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BU</cp:lastModifiedBy>
  <cp:revision>3</cp:revision>
  <cp:lastPrinted>2017-06-25T16:48:00Z</cp:lastPrinted>
  <dcterms:created xsi:type="dcterms:W3CDTF">2017-06-25T16:59:00Z</dcterms:created>
  <dcterms:modified xsi:type="dcterms:W3CDTF">2017-06-25T17:02:00Z</dcterms:modified>
</cp:coreProperties>
</file>